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C5" w:rsidRPr="00912B9D" w:rsidRDefault="00912B1A" w:rsidP="00C436D6">
      <w:pPr>
        <w:rPr>
          <w:sz w:val="28"/>
          <w:szCs w:val="28"/>
        </w:rPr>
      </w:pPr>
      <w:r w:rsidRPr="00912B9D">
        <w:rPr>
          <w:sz w:val="28"/>
          <w:szCs w:val="28"/>
        </w:rPr>
        <w:t>Protokoll der Mitgliederversammlung</w:t>
      </w:r>
    </w:p>
    <w:p w:rsidR="005B4FC5" w:rsidRPr="00C436D6" w:rsidRDefault="00912B1A" w:rsidP="00C436D6">
      <w:r w:rsidRPr="00C436D6">
        <w:t xml:space="preserve">vom </w:t>
      </w:r>
      <w:r w:rsidR="00673817" w:rsidRPr="00C436D6">
        <w:t>24</w:t>
      </w:r>
      <w:r w:rsidRPr="00C436D6">
        <w:t>. Februar 20</w:t>
      </w:r>
      <w:r w:rsidR="00673817" w:rsidRPr="00C436D6">
        <w:t>18</w:t>
      </w:r>
    </w:p>
    <w:p w:rsidR="005B4FC5" w:rsidRPr="00C436D6" w:rsidRDefault="005B4FC5" w:rsidP="00C436D6">
      <w:pPr>
        <w:rPr>
          <w:b/>
          <w:bCs/>
        </w:rPr>
      </w:pPr>
    </w:p>
    <w:p w:rsidR="005B4FC5" w:rsidRPr="00C436D6" w:rsidRDefault="005B4FC5" w:rsidP="00C436D6">
      <w:pPr>
        <w:rPr>
          <w:b/>
          <w:bCs/>
        </w:rPr>
      </w:pPr>
    </w:p>
    <w:p w:rsidR="00D15D67" w:rsidRPr="00C436D6" w:rsidRDefault="00D15D67" w:rsidP="00FC55C3">
      <w:pPr>
        <w:pStyle w:val="berschrift1"/>
        <w:numPr>
          <w:ilvl w:val="0"/>
          <w:numId w:val="16"/>
        </w:numPr>
      </w:pPr>
      <w:r w:rsidRPr="00C436D6">
        <w:t>Die Tagesordnung wurde verlesen und bestätigt.</w:t>
      </w:r>
    </w:p>
    <w:p w:rsidR="00BE139B" w:rsidRPr="00C436D6" w:rsidRDefault="00BE139B" w:rsidP="00C436D6">
      <w:pPr>
        <w:rPr>
          <w:sz w:val="24"/>
        </w:rPr>
      </w:pPr>
      <w:r w:rsidRPr="00C436D6">
        <w:rPr>
          <w:sz w:val="24"/>
        </w:rPr>
        <w:t xml:space="preserve">Sportsfreundin Christine Wolff verliest das Protokoll </w:t>
      </w:r>
      <w:r w:rsidR="00912B9D">
        <w:rPr>
          <w:sz w:val="24"/>
        </w:rPr>
        <w:t xml:space="preserve">vom 18. Oktober 2017 </w:t>
      </w:r>
      <w:r w:rsidRPr="00C436D6">
        <w:rPr>
          <w:sz w:val="24"/>
        </w:rPr>
        <w:t>der letzten Mitgliede</w:t>
      </w:r>
      <w:r w:rsidRPr="00C436D6">
        <w:rPr>
          <w:sz w:val="24"/>
        </w:rPr>
        <w:t>r</w:t>
      </w:r>
      <w:r w:rsidRPr="00C436D6">
        <w:rPr>
          <w:sz w:val="24"/>
        </w:rPr>
        <w:t>versammlung. Folgende Änderungen werden bestätigt:</w:t>
      </w:r>
    </w:p>
    <w:p w:rsidR="00BE139B" w:rsidRPr="00C436D6" w:rsidRDefault="00BE139B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Michael Plöse wurde nicht gekündigt. Seine säumigen Beiträge Wurden nach der Sitzung ausgegl</w:t>
      </w:r>
      <w:r w:rsidRPr="00C436D6">
        <w:rPr>
          <w:sz w:val="24"/>
          <w:szCs w:val="24"/>
        </w:rPr>
        <w:t>i</w:t>
      </w:r>
      <w:r w:rsidRPr="00C436D6">
        <w:rPr>
          <w:sz w:val="24"/>
          <w:szCs w:val="24"/>
        </w:rPr>
        <w:t>chen. Michael Plöse bleibt vollwertiges Vereinsmitglied und steht somit auch weiter als Kassenpr</w:t>
      </w:r>
      <w:r w:rsidRPr="00C436D6">
        <w:rPr>
          <w:sz w:val="24"/>
          <w:szCs w:val="24"/>
        </w:rPr>
        <w:t>ü</w:t>
      </w:r>
      <w:r w:rsidRPr="00C436D6">
        <w:rPr>
          <w:sz w:val="24"/>
          <w:szCs w:val="24"/>
        </w:rPr>
        <w:t xml:space="preserve">fer zur Verfügung. </w:t>
      </w:r>
    </w:p>
    <w:p w:rsidR="00F25673" w:rsidRPr="00C436D6" w:rsidRDefault="00F25673" w:rsidP="00C436D6">
      <w:pPr>
        <w:rPr>
          <w:sz w:val="24"/>
          <w:szCs w:val="24"/>
        </w:rPr>
      </w:pPr>
    </w:p>
    <w:p w:rsidR="00D15D67" w:rsidRPr="00C436D6" w:rsidRDefault="00D15D67" w:rsidP="00FC55C3">
      <w:pPr>
        <w:pStyle w:val="berschrift1"/>
        <w:numPr>
          <w:ilvl w:val="0"/>
          <w:numId w:val="16"/>
        </w:numPr>
      </w:pPr>
      <w:r w:rsidRPr="00C436D6">
        <w:t xml:space="preserve">Neuaufnahmen </w:t>
      </w:r>
      <w:r w:rsidR="006528E7" w:rsidRPr="00C436D6">
        <w:t xml:space="preserve">und </w:t>
      </w:r>
      <w:r w:rsidRPr="00C436D6">
        <w:t>Kündigungen</w:t>
      </w:r>
    </w:p>
    <w:p w:rsidR="00BE139B" w:rsidRPr="00C436D6" w:rsidRDefault="00BE139B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 xml:space="preserve">Eberhard Nitsch, Vereinsvorsitzender; ergreift das Wort: </w:t>
      </w:r>
      <w:r w:rsidR="00673817" w:rsidRPr="00C436D6">
        <w:rPr>
          <w:sz w:val="24"/>
          <w:szCs w:val="24"/>
        </w:rPr>
        <w:t>Wir haben eine Neuaufnahme zum 01.01.2018. Ich begrüße</w:t>
      </w:r>
      <w:r w:rsidR="0042480F" w:rsidRPr="00C436D6">
        <w:rPr>
          <w:sz w:val="24"/>
          <w:szCs w:val="24"/>
        </w:rPr>
        <w:t xml:space="preserve"> Jutta Stritzinger </w:t>
      </w:r>
      <w:r w:rsidR="00673817" w:rsidRPr="00C436D6">
        <w:rPr>
          <w:sz w:val="24"/>
          <w:szCs w:val="24"/>
        </w:rPr>
        <w:t xml:space="preserve">als Mitglied ohne Boot im Verein. </w:t>
      </w:r>
      <w:r w:rsidR="0042480F" w:rsidRPr="00C436D6">
        <w:rPr>
          <w:sz w:val="24"/>
          <w:szCs w:val="24"/>
        </w:rPr>
        <w:t>Ich bitte die Mitglieder um Abstimmung über die Aufnahme.</w:t>
      </w:r>
    </w:p>
    <w:p w:rsidR="00BE139B" w:rsidRPr="00C436D6" w:rsidRDefault="00BE139B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 xml:space="preserve">Frau </w:t>
      </w:r>
      <w:proofErr w:type="spellStart"/>
      <w:r w:rsidRPr="00C436D6">
        <w:rPr>
          <w:sz w:val="24"/>
          <w:szCs w:val="24"/>
        </w:rPr>
        <w:t>Stritzinger</w:t>
      </w:r>
      <w:proofErr w:type="spellEnd"/>
      <w:r w:rsidRPr="00C436D6">
        <w:rPr>
          <w:sz w:val="24"/>
          <w:szCs w:val="24"/>
        </w:rPr>
        <w:t xml:space="preserve"> wird </w:t>
      </w:r>
      <w:r w:rsidR="00912B9D">
        <w:rPr>
          <w:b/>
          <w:sz w:val="24"/>
          <w:szCs w:val="24"/>
        </w:rPr>
        <w:t>-</w:t>
      </w:r>
      <w:r w:rsidRPr="00912B9D">
        <w:rPr>
          <w:b/>
          <w:sz w:val="24"/>
          <w:szCs w:val="24"/>
        </w:rPr>
        <w:t>einstimmig</w:t>
      </w:r>
      <w:r w:rsidR="00912B9D" w:rsidRPr="00912B9D">
        <w:rPr>
          <w:b/>
          <w:sz w:val="24"/>
          <w:szCs w:val="24"/>
        </w:rPr>
        <w:t>-</w:t>
      </w:r>
      <w:r w:rsidRPr="00C436D6">
        <w:rPr>
          <w:sz w:val="24"/>
          <w:szCs w:val="24"/>
        </w:rPr>
        <w:t xml:space="preserve"> von den Vereinsmitgliedern aufgenommen.</w:t>
      </w:r>
    </w:p>
    <w:p w:rsidR="00BE139B" w:rsidRPr="00C436D6" w:rsidRDefault="00BE139B" w:rsidP="00C436D6">
      <w:pPr>
        <w:rPr>
          <w:sz w:val="24"/>
          <w:szCs w:val="24"/>
        </w:rPr>
      </w:pPr>
    </w:p>
    <w:p w:rsidR="00A314F4" w:rsidRPr="00C436D6" w:rsidRDefault="0004544F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 xml:space="preserve">Alle </w:t>
      </w:r>
      <w:r w:rsidR="00673817" w:rsidRPr="00C436D6">
        <w:rPr>
          <w:sz w:val="24"/>
          <w:szCs w:val="24"/>
        </w:rPr>
        <w:t xml:space="preserve">weiteren </w:t>
      </w:r>
      <w:r w:rsidRPr="00C436D6">
        <w:rPr>
          <w:sz w:val="24"/>
          <w:szCs w:val="24"/>
        </w:rPr>
        <w:t>Neuaufnahmen, Kündigungen und Aufnah</w:t>
      </w:r>
      <w:r w:rsidR="00673817" w:rsidRPr="00C436D6">
        <w:rPr>
          <w:sz w:val="24"/>
          <w:szCs w:val="24"/>
        </w:rPr>
        <w:t xml:space="preserve">men als Vollmitglieder vom vergangenen Geschäftsjahr sind </w:t>
      </w:r>
      <w:r w:rsidRPr="00C436D6">
        <w:rPr>
          <w:sz w:val="24"/>
          <w:szCs w:val="24"/>
        </w:rPr>
        <w:t xml:space="preserve">wirksam. Weitere Veränderungen sind dem Vorstand nicht bekannt. </w:t>
      </w:r>
      <w:r w:rsidR="00673817" w:rsidRPr="00C436D6">
        <w:rPr>
          <w:sz w:val="24"/>
          <w:szCs w:val="24"/>
        </w:rPr>
        <w:t>Durch den Brückenbau</w:t>
      </w:r>
      <w:r w:rsidR="008805B7" w:rsidRPr="00C436D6">
        <w:rPr>
          <w:sz w:val="24"/>
          <w:szCs w:val="24"/>
        </w:rPr>
        <w:t xml:space="preserve"> </w:t>
      </w:r>
      <w:r w:rsidR="00BE139B" w:rsidRPr="00C436D6">
        <w:rPr>
          <w:sz w:val="24"/>
          <w:szCs w:val="24"/>
        </w:rPr>
        <w:t>stehen</w:t>
      </w:r>
      <w:r w:rsidR="008805B7" w:rsidRPr="00C436D6">
        <w:rPr>
          <w:sz w:val="24"/>
          <w:szCs w:val="24"/>
        </w:rPr>
        <w:t xml:space="preserve"> </w:t>
      </w:r>
      <w:r w:rsidR="00912B9D">
        <w:rPr>
          <w:sz w:val="24"/>
          <w:szCs w:val="24"/>
        </w:rPr>
        <w:t xml:space="preserve">in 2018 </w:t>
      </w:r>
      <w:r w:rsidR="008805B7" w:rsidRPr="00C436D6">
        <w:rPr>
          <w:sz w:val="24"/>
          <w:szCs w:val="24"/>
        </w:rPr>
        <w:t>keine weiteren Bootsstände zur Verfügung</w:t>
      </w:r>
      <w:r w:rsidR="00BE139B" w:rsidRPr="00C436D6">
        <w:rPr>
          <w:sz w:val="24"/>
          <w:szCs w:val="24"/>
        </w:rPr>
        <w:t>. Demzufolge</w:t>
      </w:r>
      <w:r w:rsidR="00673817" w:rsidRPr="00C436D6">
        <w:rPr>
          <w:sz w:val="24"/>
          <w:szCs w:val="24"/>
        </w:rPr>
        <w:t xml:space="preserve"> können keine </w:t>
      </w:r>
      <w:r w:rsidR="00BE139B" w:rsidRPr="00C436D6">
        <w:rPr>
          <w:sz w:val="24"/>
          <w:szCs w:val="24"/>
        </w:rPr>
        <w:t xml:space="preserve">neuen </w:t>
      </w:r>
      <w:r w:rsidR="00673817" w:rsidRPr="00C436D6">
        <w:rPr>
          <w:sz w:val="24"/>
          <w:szCs w:val="24"/>
        </w:rPr>
        <w:t>Mitglieder mit e</w:t>
      </w:r>
      <w:r w:rsidR="00673817" w:rsidRPr="00C436D6">
        <w:rPr>
          <w:sz w:val="24"/>
          <w:szCs w:val="24"/>
        </w:rPr>
        <w:t>i</w:t>
      </w:r>
      <w:r w:rsidR="00673817" w:rsidRPr="00C436D6">
        <w:rPr>
          <w:sz w:val="24"/>
          <w:szCs w:val="24"/>
        </w:rPr>
        <w:t>nem Boot aufnehmen</w:t>
      </w:r>
      <w:r w:rsidR="008805B7" w:rsidRPr="00C436D6">
        <w:rPr>
          <w:sz w:val="24"/>
          <w:szCs w:val="24"/>
        </w:rPr>
        <w:t>.</w:t>
      </w:r>
    </w:p>
    <w:p w:rsidR="00362FDB" w:rsidRPr="00C436D6" w:rsidRDefault="00362FDB" w:rsidP="00C436D6">
      <w:pPr>
        <w:rPr>
          <w:sz w:val="24"/>
          <w:szCs w:val="24"/>
        </w:rPr>
      </w:pPr>
    </w:p>
    <w:p w:rsidR="00B34343" w:rsidRPr="00C436D6" w:rsidRDefault="00923518" w:rsidP="00FC55C3">
      <w:pPr>
        <w:pStyle w:val="berschrift1"/>
        <w:numPr>
          <w:ilvl w:val="0"/>
          <w:numId w:val="16"/>
        </w:numPr>
      </w:pPr>
      <w:r w:rsidRPr="00C436D6">
        <w:t>Jahresbericht Vorstand</w:t>
      </w:r>
    </w:p>
    <w:p w:rsidR="00362FDB" w:rsidRPr="00C436D6" w:rsidRDefault="00923518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Der Jahresbericht w</w:t>
      </w:r>
      <w:r w:rsidR="00BE139B" w:rsidRPr="00C436D6">
        <w:rPr>
          <w:sz w:val="24"/>
          <w:szCs w:val="24"/>
        </w:rPr>
        <w:t>i</w:t>
      </w:r>
      <w:r w:rsidRPr="00C436D6">
        <w:rPr>
          <w:sz w:val="24"/>
          <w:szCs w:val="24"/>
        </w:rPr>
        <w:t>rd verlesen.</w:t>
      </w:r>
    </w:p>
    <w:p w:rsidR="00362FDB" w:rsidRPr="00C436D6" w:rsidRDefault="00BE139B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-siehe Anlage-</w:t>
      </w:r>
    </w:p>
    <w:p w:rsidR="00362FDB" w:rsidRPr="00C436D6" w:rsidRDefault="00362FDB" w:rsidP="00C436D6">
      <w:pPr>
        <w:rPr>
          <w:sz w:val="24"/>
          <w:szCs w:val="24"/>
        </w:rPr>
      </w:pPr>
    </w:p>
    <w:p w:rsidR="005B4F0D" w:rsidRPr="00C436D6" w:rsidRDefault="00923518" w:rsidP="00FC55C3">
      <w:pPr>
        <w:pStyle w:val="berschrift1"/>
        <w:numPr>
          <w:ilvl w:val="0"/>
          <w:numId w:val="16"/>
        </w:numPr>
      </w:pPr>
      <w:r w:rsidRPr="00C436D6">
        <w:t>Finanzbericht</w:t>
      </w:r>
    </w:p>
    <w:p w:rsidR="00923518" w:rsidRPr="00C436D6" w:rsidRDefault="00923518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Der Kassenbericht und die daraus abgeleitete Finanzlage wurde von der Kassenwartin Daniela Braunstein erläutert.</w:t>
      </w:r>
    </w:p>
    <w:p w:rsidR="00362FDB" w:rsidRPr="00C436D6" w:rsidRDefault="00BE139B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 xml:space="preserve">Im Wesentlichen ist das Jahr 2017 als Konsolidierungsjahr positiv zu bewerten. </w:t>
      </w:r>
      <w:r w:rsidR="00537373" w:rsidRPr="00C436D6">
        <w:rPr>
          <w:sz w:val="24"/>
          <w:szCs w:val="24"/>
        </w:rPr>
        <w:t>Neben den allg</w:t>
      </w:r>
      <w:r w:rsidR="00537373" w:rsidRPr="00C436D6">
        <w:rPr>
          <w:sz w:val="24"/>
          <w:szCs w:val="24"/>
        </w:rPr>
        <w:t>e</w:t>
      </w:r>
      <w:r w:rsidR="00537373" w:rsidRPr="00C436D6">
        <w:rPr>
          <w:sz w:val="24"/>
          <w:szCs w:val="24"/>
        </w:rPr>
        <w:t>meinen Betriebsaus</w:t>
      </w:r>
      <w:r w:rsidRPr="00C436D6">
        <w:rPr>
          <w:sz w:val="24"/>
          <w:szCs w:val="24"/>
        </w:rPr>
        <w:t>g</w:t>
      </w:r>
      <w:r w:rsidR="00537373" w:rsidRPr="00C436D6">
        <w:rPr>
          <w:sz w:val="24"/>
          <w:szCs w:val="24"/>
        </w:rPr>
        <w:t>a</w:t>
      </w:r>
      <w:r w:rsidRPr="00C436D6">
        <w:rPr>
          <w:sz w:val="24"/>
          <w:szCs w:val="24"/>
        </w:rPr>
        <w:t xml:space="preserve">ben konnte </w:t>
      </w:r>
      <w:r w:rsidR="00537373" w:rsidRPr="00C436D6">
        <w:rPr>
          <w:sz w:val="24"/>
          <w:szCs w:val="24"/>
        </w:rPr>
        <w:t xml:space="preserve">speziell </w:t>
      </w:r>
      <w:r w:rsidRPr="00C436D6">
        <w:rPr>
          <w:sz w:val="24"/>
          <w:szCs w:val="24"/>
        </w:rPr>
        <w:t xml:space="preserve">der Energiebedarf </w:t>
      </w:r>
      <w:r w:rsidR="00537373" w:rsidRPr="00C436D6">
        <w:rPr>
          <w:sz w:val="24"/>
          <w:szCs w:val="24"/>
        </w:rPr>
        <w:t>auf ein normales Niveau zurückg</w:t>
      </w:r>
      <w:r w:rsidR="00537373" w:rsidRPr="00C436D6">
        <w:rPr>
          <w:sz w:val="24"/>
          <w:szCs w:val="24"/>
        </w:rPr>
        <w:t>e</w:t>
      </w:r>
      <w:r w:rsidR="00537373" w:rsidRPr="00C436D6">
        <w:rPr>
          <w:sz w:val="24"/>
          <w:szCs w:val="24"/>
        </w:rPr>
        <w:t xml:space="preserve">führt werden. Demzufolge ist in 2018 eine Rückzahlung </w:t>
      </w:r>
      <w:r w:rsidR="00912B9D">
        <w:rPr>
          <w:sz w:val="24"/>
          <w:szCs w:val="24"/>
        </w:rPr>
        <w:t>des Energieversorgers</w:t>
      </w:r>
      <w:r w:rsidR="00537373" w:rsidRPr="00C436D6">
        <w:rPr>
          <w:sz w:val="24"/>
          <w:szCs w:val="24"/>
        </w:rPr>
        <w:t xml:space="preserve"> zu erwarten.</w:t>
      </w:r>
    </w:p>
    <w:p w:rsidR="00835816" w:rsidRPr="00C436D6" w:rsidRDefault="00835816" w:rsidP="00C436D6">
      <w:pPr>
        <w:rPr>
          <w:sz w:val="24"/>
          <w:szCs w:val="24"/>
        </w:rPr>
      </w:pPr>
    </w:p>
    <w:p w:rsidR="00B34343" w:rsidRPr="00C436D6" w:rsidRDefault="00B34343" w:rsidP="00FC55C3">
      <w:pPr>
        <w:pStyle w:val="berschrift1"/>
        <w:numPr>
          <w:ilvl w:val="0"/>
          <w:numId w:val="16"/>
        </w:numPr>
      </w:pPr>
      <w:r w:rsidRPr="00C436D6">
        <w:t>Bericht der Kassenprüfer</w:t>
      </w:r>
      <w:r w:rsidR="00994091" w:rsidRPr="00C436D6">
        <w:t>, Entlastung des alten Vorstandes</w:t>
      </w:r>
    </w:p>
    <w:p w:rsidR="00C63DED" w:rsidRPr="00C436D6" w:rsidRDefault="001E0CE2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Der Bericht der Kassenprüfer</w:t>
      </w:r>
      <w:r w:rsidR="00523BAA" w:rsidRPr="00C436D6">
        <w:rPr>
          <w:sz w:val="24"/>
          <w:szCs w:val="24"/>
        </w:rPr>
        <w:t xml:space="preserve"> w</w:t>
      </w:r>
      <w:r w:rsidR="00537373" w:rsidRPr="00C436D6">
        <w:rPr>
          <w:sz w:val="24"/>
          <w:szCs w:val="24"/>
        </w:rPr>
        <w:t>i</w:t>
      </w:r>
      <w:r w:rsidR="00523BAA" w:rsidRPr="00C436D6">
        <w:rPr>
          <w:sz w:val="24"/>
          <w:szCs w:val="24"/>
        </w:rPr>
        <w:t>rd verlesen und erläutert.</w:t>
      </w:r>
    </w:p>
    <w:p w:rsidR="00523BAA" w:rsidRPr="00C436D6" w:rsidRDefault="00537373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Im Wesentlichen war festzustellen, dass die Abrechnungen ordnungsgemäß erfolgten und die Hinweise der Kassenprüfer aus dem letzten Jahr allumfänglich umgesetzt wurden. Die Kassenpr</w:t>
      </w:r>
      <w:r w:rsidRPr="00C436D6">
        <w:rPr>
          <w:sz w:val="24"/>
          <w:szCs w:val="24"/>
        </w:rPr>
        <w:t>ü</w:t>
      </w:r>
      <w:r w:rsidRPr="00C436D6">
        <w:rPr>
          <w:sz w:val="24"/>
          <w:szCs w:val="24"/>
        </w:rPr>
        <w:t>fer empfehlen, die begonnene Konsol</w:t>
      </w:r>
      <w:r w:rsidRPr="00C436D6">
        <w:rPr>
          <w:sz w:val="24"/>
          <w:szCs w:val="24"/>
        </w:rPr>
        <w:t>i</w:t>
      </w:r>
      <w:r w:rsidR="009F50EE" w:rsidRPr="00C436D6">
        <w:rPr>
          <w:sz w:val="24"/>
          <w:szCs w:val="24"/>
        </w:rPr>
        <w:t>dierungsphase aus</w:t>
      </w:r>
      <w:r w:rsidRPr="00C436D6">
        <w:rPr>
          <w:sz w:val="24"/>
          <w:szCs w:val="24"/>
        </w:rPr>
        <w:t xml:space="preserve"> in 2018 fortzusetzen, um den laufenden </w:t>
      </w:r>
      <w:r w:rsidRPr="00C436D6">
        <w:rPr>
          <w:sz w:val="24"/>
          <w:szCs w:val="24"/>
        </w:rPr>
        <w:lastRenderedPageBreak/>
        <w:t>Kosten der Ve</w:t>
      </w:r>
      <w:r w:rsidRPr="00C436D6">
        <w:rPr>
          <w:sz w:val="24"/>
          <w:szCs w:val="24"/>
        </w:rPr>
        <w:t>r</w:t>
      </w:r>
      <w:r w:rsidRPr="00C436D6">
        <w:rPr>
          <w:sz w:val="24"/>
          <w:szCs w:val="24"/>
        </w:rPr>
        <w:t>kehr</w:t>
      </w:r>
      <w:r w:rsidR="009F50EE" w:rsidRPr="00C436D6">
        <w:rPr>
          <w:sz w:val="24"/>
          <w:szCs w:val="24"/>
        </w:rPr>
        <w:t>s</w:t>
      </w:r>
      <w:r w:rsidRPr="00C436D6">
        <w:rPr>
          <w:sz w:val="24"/>
          <w:szCs w:val="24"/>
        </w:rPr>
        <w:t xml:space="preserve">sicherungspflichten zu entsprechen. In 2019 fallen dann die Steganlagen-Raten weg, sodass </w:t>
      </w:r>
      <w:r w:rsidR="009F50EE" w:rsidRPr="00C436D6">
        <w:rPr>
          <w:sz w:val="24"/>
          <w:szCs w:val="24"/>
        </w:rPr>
        <w:t>e</w:t>
      </w:r>
      <w:r w:rsidR="002F6696">
        <w:rPr>
          <w:sz w:val="24"/>
          <w:szCs w:val="24"/>
        </w:rPr>
        <w:t>in weiteres E</w:t>
      </w:r>
      <w:r w:rsidR="009F50EE" w:rsidRPr="00C436D6">
        <w:rPr>
          <w:sz w:val="24"/>
          <w:szCs w:val="24"/>
        </w:rPr>
        <w:t>ntgegen</w:t>
      </w:r>
      <w:r w:rsidR="002F6696">
        <w:rPr>
          <w:sz w:val="24"/>
          <w:szCs w:val="24"/>
        </w:rPr>
        <w:t xml:space="preserve">steuern der </w:t>
      </w:r>
      <w:r w:rsidR="009F50EE" w:rsidRPr="00C436D6">
        <w:rPr>
          <w:sz w:val="24"/>
          <w:szCs w:val="24"/>
        </w:rPr>
        <w:t>sinkende</w:t>
      </w:r>
      <w:r w:rsidR="002F6696">
        <w:rPr>
          <w:sz w:val="24"/>
          <w:szCs w:val="24"/>
        </w:rPr>
        <w:t>n</w:t>
      </w:r>
      <w:r w:rsidR="009F50EE" w:rsidRPr="00C436D6">
        <w:rPr>
          <w:sz w:val="24"/>
          <w:szCs w:val="24"/>
        </w:rPr>
        <w:t xml:space="preserve"> Beitr</w:t>
      </w:r>
      <w:r w:rsidR="002F6696">
        <w:rPr>
          <w:sz w:val="24"/>
          <w:szCs w:val="24"/>
        </w:rPr>
        <w:t>äge</w:t>
      </w:r>
      <w:r w:rsidR="009F50EE" w:rsidRPr="00C436D6">
        <w:rPr>
          <w:sz w:val="24"/>
          <w:szCs w:val="24"/>
        </w:rPr>
        <w:t xml:space="preserve"> nicht zu erwarten ist.</w:t>
      </w:r>
      <w:r w:rsidRPr="00C436D6">
        <w:rPr>
          <w:sz w:val="24"/>
          <w:szCs w:val="24"/>
        </w:rPr>
        <w:t xml:space="preserve"> </w:t>
      </w:r>
      <w:r w:rsidR="009F50EE" w:rsidRPr="00C436D6">
        <w:rPr>
          <w:sz w:val="24"/>
          <w:szCs w:val="24"/>
        </w:rPr>
        <w:t>Weitere</w:t>
      </w:r>
      <w:r w:rsidR="00523BAA" w:rsidRPr="00C436D6">
        <w:rPr>
          <w:sz w:val="24"/>
          <w:szCs w:val="24"/>
        </w:rPr>
        <w:t xml:space="preserve"> Hinweise und Ergänzungen</w:t>
      </w:r>
      <w:r w:rsidR="009F50EE" w:rsidRPr="00C436D6">
        <w:rPr>
          <w:sz w:val="24"/>
          <w:szCs w:val="24"/>
        </w:rPr>
        <w:t xml:space="preserve"> gab es nicht.</w:t>
      </w:r>
    </w:p>
    <w:p w:rsidR="00994091" w:rsidRPr="00C436D6" w:rsidRDefault="00994091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Die Kassenprüfer schlagen vor, den Vorstand für das vergangene Geschäftsjahr zu entlasten. Über die Entlastung wurde von der Mitgliederversammlung mit folgendem Ergebnis abgestimmt:</w:t>
      </w:r>
    </w:p>
    <w:p w:rsidR="00994091" w:rsidRPr="00C436D6" w:rsidRDefault="00994091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Anwesende Mitglieder:</w:t>
      </w:r>
      <w:r w:rsidRPr="00C436D6">
        <w:rPr>
          <w:sz w:val="24"/>
          <w:szCs w:val="24"/>
        </w:rPr>
        <w:tab/>
      </w:r>
      <w:r w:rsidR="009F50EE" w:rsidRPr="00C436D6">
        <w:rPr>
          <w:sz w:val="24"/>
          <w:szCs w:val="24"/>
        </w:rPr>
        <w:t>35</w:t>
      </w:r>
    </w:p>
    <w:p w:rsidR="00994091" w:rsidRPr="00C436D6" w:rsidRDefault="00994091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Davon</w:t>
      </w:r>
    </w:p>
    <w:p w:rsidR="00994091" w:rsidRPr="00C436D6" w:rsidRDefault="00994091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Ja-Stimmen:</w:t>
      </w:r>
      <w:r w:rsidRPr="00C436D6">
        <w:rPr>
          <w:sz w:val="24"/>
          <w:szCs w:val="24"/>
        </w:rPr>
        <w:tab/>
      </w:r>
      <w:r w:rsidR="009F50EE" w:rsidRPr="00C436D6">
        <w:rPr>
          <w:sz w:val="24"/>
          <w:szCs w:val="24"/>
        </w:rPr>
        <w:t>35</w:t>
      </w:r>
    </w:p>
    <w:p w:rsidR="00994091" w:rsidRPr="00C436D6" w:rsidRDefault="00994091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Nein-Stimmen:</w:t>
      </w:r>
      <w:r w:rsidRPr="00C436D6">
        <w:rPr>
          <w:sz w:val="24"/>
          <w:szCs w:val="24"/>
        </w:rPr>
        <w:tab/>
      </w:r>
      <w:r w:rsidR="009F50EE" w:rsidRPr="00C436D6">
        <w:rPr>
          <w:sz w:val="24"/>
          <w:szCs w:val="24"/>
        </w:rPr>
        <w:tab/>
        <w:t>0</w:t>
      </w:r>
    </w:p>
    <w:p w:rsidR="00EE453E" w:rsidRPr="00C436D6" w:rsidRDefault="00994091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Stimmenthaltungen:</w:t>
      </w:r>
      <w:r w:rsidR="009F50EE" w:rsidRPr="00C436D6">
        <w:rPr>
          <w:sz w:val="24"/>
          <w:szCs w:val="24"/>
        </w:rPr>
        <w:tab/>
      </w:r>
      <w:r w:rsidR="009F50EE" w:rsidRPr="00C436D6">
        <w:rPr>
          <w:sz w:val="24"/>
          <w:szCs w:val="24"/>
        </w:rPr>
        <w:tab/>
      </w:r>
      <w:r w:rsidR="009F50EE" w:rsidRPr="00C436D6">
        <w:rPr>
          <w:sz w:val="24"/>
          <w:szCs w:val="24"/>
        </w:rPr>
        <w:tab/>
        <w:t>0</w:t>
      </w:r>
    </w:p>
    <w:p w:rsidR="00994091" w:rsidRPr="00C436D6" w:rsidRDefault="00994091" w:rsidP="00C436D6">
      <w:pPr>
        <w:rPr>
          <w:sz w:val="24"/>
          <w:szCs w:val="24"/>
        </w:rPr>
      </w:pPr>
    </w:p>
    <w:p w:rsidR="009F50EE" w:rsidRPr="00C436D6" w:rsidRDefault="009F50EE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Im Anschluss überreicht der Vorsitzende, Eberhard Nitsch, dem Sportsfreund Rainer die bronzene Ehrennadel und dankt für die Unterstützung und Hilfe bei der Bau</w:t>
      </w:r>
      <w:r w:rsidR="002F6696">
        <w:rPr>
          <w:sz w:val="24"/>
          <w:szCs w:val="24"/>
        </w:rPr>
        <w:t>ab</w:t>
      </w:r>
      <w:r w:rsidRPr="00C436D6">
        <w:rPr>
          <w:sz w:val="24"/>
          <w:szCs w:val="24"/>
        </w:rPr>
        <w:t>sperrung im Rahmen des Br</w:t>
      </w:r>
      <w:r w:rsidRPr="00C436D6">
        <w:rPr>
          <w:sz w:val="24"/>
          <w:szCs w:val="24"/>
        </w:rPr>
        <w:t>ü</w:t>
      </w:r>
      <w:r w:rsidRPr="00C436D6">
        <w:rPr>
          <w:sz w:val="24"/>
          <w:szCs w:val="24"/>
        </w:rPr>
        <w:t>ckenbaues. Die Mitglieder werden geb</w:t>
      </w:r>
      <w:r w:rsidRPr="00C436D6">
        <w:rPr>
          <w:sz w:val="24"/>
          <w:szCs w:val="24"/>
        </w:rPr>
        <w:t>e</w:t>
      </w:r>
      <w:r w:rsidRPr="00C436D6">
        <w:rPr>
          <w:sz w:val="24"/>
          <w:szCs w:val="24"/>
        </w:rPr>
        <w:t>ten, Ihre Jahresrechnungen abzuholen.</w:t>
      </w:r>
    </w:p>
    <w:p w:rsidR="009F50EE" w:rsidRPr="00C436D6" w:rsidRDefault="009F50EE" w:rsidP="00C436D6">
      <w:pPr>
        <w:rPr>
          <w:sz w:val="24"/>
          <w:szCs w:val="24"/>
        </w:rPr>
      </w:pPr>
    </w:p>
    <w:p w:rsidR="009F50EE" w:rsidRPr="00C436D6" w:rsidRDefault="009F50EE" w:rsidP="00C436D6">
      <w:pPr>
        <w:rPr>
          <w:b/>
          <w:sz w:val="24"/>
          <w:szCs w:val="24"/>
        </w:rPr>
      </w:pPr>
      <w:r w:rsidRPr="00C436D6">
        <w:rPr>
          <w:b/>
          <w:sz w:val="24"/>
          <w:szCs w:val="24"/>
        </w:rPr>
        <w:t>-anschließend Pause-</w:t>
      </w:r>
    </w:p>
    <w:p w:rsidR="009F50EE" w:rsidRPr="00C436D6" w:rsidRDefault="009F50EE" w:rsidP="00C436D6">
      <w:pPr>
        <w:rPr>
          <w:b/>
          <w:sz w:val="24"/>
          <w:szCs w:val="24"/>
        </w:rPr>
      </w:pPr>
    </w:p>
    <w:p w:rsidR="00994091" w:rsidRPr="00C436D6" w:rsidRDefault="00EE453E" w:rsidP="00FC55C3">
      <w:pPr>
        <w:pStyle w:val="berschrift1"/>
        <w:numPr>
          <w:ilvl w:val="0"/>
          <w:numId w:val="16"/>
        </w:numPr>
      </w:pPr>
      <w:r w:rsidRPr="00C436D6">
        <w:t>Übergabe an die Wahlkommission</w:t>
      </w:r>
      <w:r w:rsidR="00994091" w:rsidRPr="00C436D6">
        <w:tab/>
      </w:r>
      <w:r w:rsidR="00994091" w:rsidRPr="00C436D6">
        <w:tab/>
      </w:r>
      <w:r w:rsidR="00994091" w:rsidRPr="00C436D6">
        <w:tab/>
        <w:t xml:space="preserve">                                 </w:t>
      </w:r>
    </w:p>
    <w:p w:rsidR="00994091" w:rsidRPr="00C436D6" w:rsidRDefault="00994091" w:rsidP="00C436D6">
      <w:pPr>
        <w:rPr>
          <w:b/>
          <w:sz w:val="24"/>
          <w:szCs w:val="24"/>
        </w:rPr>
      </w:pPr>
      <w:r w:rsidRPr="00C436D6">
        <w:rPr>
          <w:sz w:val="24"/>
          <w:szCs w:val="24"/>
        </w:rPr>
        <w:t>Der alte Vorstand übergibt das Wort an die Wahlkommission.</w:t>
      </w:r>
    </w:p>
    <w:p w:rsidR="00EE453E" w:rsidRPr="00C436D6" w:rsidRDefault="00EE453E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Die Wahlkommission übernimmt die Versammlungsleitung unter Vorsitz de</w:t>
      </w:r>
      <w:r w:rsidR="00994091" w:rsidRPr="00C436D6">
        <w:rPr>
          <w:sz w:val="24"/>
          <w:szCs w:val="24"/>
        </w:rPr>
        <w:t>s</w:t>
      </w:r>
      <w:r w:rsidRPr="00C436D6">
        <w:rPr>
          <w:sz w:val="24"/>
          <w:szCs w:val="24"/>
        </w:rPr>
        <w:t xml:space="preserve"> Wahlleiter</w:t>
      </w:r>
      <w:r w:rsidR="00994091" w:rsidRPr="00C436D6">
        <w:rPr>
          <w:sz w:val="24"/>
          <w:szCs w:val="24"/>
        </w:rPr>
        <w:t>s</w:t>
      </w:r>
      <w:r w:rsidRPr="00C436D6">
        <w:rPr>
          <w:sz w:val="24"/>
          <w:szCs w:val="24"/>
        </w:rPr>
        <w:t xml:space="preserve"> Peter Kunze und führt die Vorstandswahl und die Wahl der Kasse</w:t>
      </w:r>
      <w:r w:rsidRPr="00C436D6">
        <w:rPr>
          <w:sz w:val="24"/>
          <w:szCs w:val="24"/>
        </w:rPr>
        <w:t>n</w:t>
      </w:r>
      <w:r w:rsidRPr="00C436D6">
        <w:rPr>
          <w:sz w:val="24"/>
          <w:szCs w:val="24"/>
        </w:rPr>
        <w:t>prüfer durch.</w:t>
      </w:r>
    </w:p>
    <w:p w:rsidR="00923518" w:rsidRPr="00C436D6" w:rsidRDefault="009F50EE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 xml:space="preserve">Der Wahlvorstand bestehend aus den Sportsfreunden: Anja, Nicole, Heidi und Peter verlesen die Wahlordnung, stellen die Wahlprozedur vor und </w:t>
      </w:r>
      <w:r w:rsidRPr="00C436D6">
        <w:rPr>
          <w:sz w:val="24"/>
          <w:szCs w:val="24"/>
        </w:rPr>
        <w:t>ver</w:t>
      </w:r>
      <w:r w:rsidRPr="00C436D6">
        <w:rPr>
          <w:sz w:val="24"/>
          <w:szCs w:val="24"/>
        </w:rPr>
        <w:t>teilen die Wahlunterlagen.</w:t>
      </w:r>
    </w:p>
    <w:p w:rsidR="00C63DED" w:rsidRPr="00C436D6" w:rsidRDefault="003A60AB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ab/>
      </w:r>
    </w:p>
    <w:p w:rsidR="000451E9" w:rsidRPr="00C436D6" w:rsidRDefault="000451E9" w:rsidP="00FC55C3">
      <w:pPr>
        <w:pStyle w:val="berschrift1"/>
        <w:numPr>
          <w:ilvl w:val="0"/>
          <w:numId w:val="16"/>
        </w:numPr>
      </w:pPr>
      <w:r w:rsidRPr="00C436D6">
        <w:t>Wahl des Vorstandes und der Kassenprüfer</w:t>
      </w:r>
    </w:p>
    <w:p w:rsidR="00F66511" w:rsidRPr="00C436D6" w:rsidRDefault="00F66511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 xml:space="preserve">Die Vereinsmitglieder werden aufgefordert, </w:t>
      </w:r>
      <w:r w:rsidRPr="00C436D6">
        <w:rPr>
          <w:sz w:val="24"/>
          <w:szCs w:val="24"/>
        </w:rPr>
        <w:t>ihre</w:t>
      </w:r>
      <w:r w:rsidRPr="00C436D6">
        <w:rPr>
          <w:sz w:val="24"/>
          <w:szCs w:val="24"/>
        </w:rPr>
        <w:t xml:space="preserve"> Stimme abzugeben.</w:t>
      </w:r>
    </w:p>
    <w:p w:rsidR="00F66511" w:rsidRPr="00C436D6" w:rsidRDefault="00F66511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Es erfolgt eine Pause, in der die Auszählung der abgegebenen Stimmen erfolgt.</w:t>
      </w:r>
    </w:p>
    <w:p w:rsidR="00EE453E" w:rsidRPr="00C436D6" w:rsidRDefault="00EE453E" w:rsidP="00C436D6">
      <w:pPr>
        <w:rPr>
          <w:b/>
          <w:sz w:val="24"/>
          <w:szCs w:val="24"/>
        </w:rPr>
      </w:pPr>
    </w:p>
    <w:p w:rsidR="00EE453E" w:rsidRPr="00C436D6" w:rsidRDefault="00EE453E" w:rsidP="00C436D6">
      <w:pPr>
        <w:rPr>
          <w:b/>
          <w:sz w:val="24"/>
          <w:szCs w:val="24"/>
        </w:rPr>
      </w:pPr>
      <w:r w:rsidRPr="00C436D6">
        <w:rPr>
          <w:b/>
          <w:sz w:val="24"/>
          <w:szCs w:val="24"/>
        </w:rPr>
        <w:t>PAUSE</w:t>
      </w:r>
      <w:r w:rsidR="00994091" w:rsidRPr="00C436D6">
        <w:rPr>
          <w:b/>
          <w:sz w:val="24"/>
          <w:szCs w:val="24"/>
        </w:rPr>
        <w:t xml:space="preserve"> (Auszählung der Stimmen durch die Wahlkommission)</w:t>
      </w:r>
    </w:p>
    <w:p w:rsidR="00362FDB" w:rsidRPr="00C436D6" w:rsidRDefault="00362FDB" w:rsidP="00C436D6">
      <w:pPr>
        <w:rPr>
          <w:sz w:val="24"/>
          <w:szCs w:val="24"/>
        </w:rPr>
      </w:pPr>
    </w:p>
    <w:p w:rsidR="00B34343" w:rsidRPr="00C436D6" w:rsidRDefault="00B34343" w:rsidP="00FC55C3">
      <w:pPr>
        <w:pStyle w:val="berschrift1"/>
        <w:numPr>
          <w:ilvl w:val="0"/>
          <w:numId w:val="16"/>
        </w:numPr>
      </w:pPr>
      <w:r w:rsidRPr="00C436D6">
        <w:t>Bekanntgabe des Wahlergebnisses</w:t>
      </w:r>
    </w:p>
    <w:p w:rsidR="00F66511" w:rsidRPr="00C436D6" w:rsidRDefault="000451E9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D</w:t>
      </w:r>
      <w:r w:rsidR="00F66511" w:rsidRPr="00C436D6">
        <w:rPr>
          <w:sz w:val="24"/>
          <w:szCs w:val="24"/>
        </w:rPr>
        <w:t>er</w:t>
      </w:r>
      <w:r w:rsidRPr="00C436D6">
        <w:rPr>
          <w:sz w:val="24"/>
          <w:szCs w:val="24"/>
        </w:rPr>
        <w:t xml:space="preserve"> Wahlleiter</w:t>
      </w:r>
      <w:r w:rsidR="00EE453E" w:rsidRPr="00C436D6">
        <w:rPr>
          <w:sz w:val="24"/>
          <w:szCs w:val="24"/>
        </w:rPr>
        <w:t xml:space="preserve"> Peter Kunze</w:t>
      </w:r>
      <w:r w:rsidR="008A3178" w:rsidRPr="00C436D6">
        <w:rPr>
          <w:sz w:val="24"/>
          <w:szCs w:val="24"/>
        </w:rPr>
        <w:t xml:space="preserve"> verliest den Bericht der Wahlkommission</w:t>
      </w:r>
      <w:r w:rsidR="008A3178" w:rsidRPr="00C436D6">
        <w:rPr>
          <w:sz w:val="24"/>
          <w:szCs w:val="24"/>
        </w:rPr>
        <w:br/>
        <w:t>(s. Anlage).</w:t>
      </w:r>
    </w:p>
    <w:p w:rsidR="00F66511" w:rsidRPr="00C436D6" w:rsidRDefault="00F66511" w:rsidP="00C436D6">
      <w:pPr>
        <w:rPr>
          <w:sz w:val="24"/>
          <w:szCs w:val="24"/>
        </w:rPr>
      </w:pPr>
    </w:p>
    <w:p w:rsidR="00362FDB" w:rsidRPr="00C436D6" w:rsidRDefault="00F66511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t>Die Wahlkommission schlägt vor, künftig zur Ehrung des alten Vo</w:t>
      </w:r>
      <w:r w:rsidRPr="00C436D6">
        <w:rPr>
          <w:sz w:val="24"/>
          <w:szCs w:val="24"/>
        </w:rPr>
        <w:t>r</w:t>
      </w:r>
      <w:r w:rsidRPr="00C436D6">
        <w:rPr>
          <w:sz w:val="24"/>
          <w:szCs w:val="24"/>
        </w:rPr>
        <w:t>standes eine Summe in Höhe von 100 EUR bereitzustellen.</w:t>
      </w:r>
    </w:p>
    <w:p w:rsidR="00F66511" w:rsidRPr="00C436D6" w:rsidRDefault="00F66511" w:rsidP="00C436D6">
      <w:pPr>
        <w:rPr>
          <w:sz w:val="24"/>
          <w:szCs w:val="24"/>
        </w:rPr>
      </w:pPr>
      <w:r w:rsidRPr="00C436D6">
        <w:rPr>
          <w:sz w:val="24"/>
          <w:szCs w:val="24"/>
        </w:rPr>
        <w:lastRenderedPageBreak/>
        <w:t>Das Wort wird an den neugewählten Vorsitzenden, Eberhard Nitsch, überg</w:t>
      </w:r>
      <w:r w:rsidRPr="00C436D6">
        <w:rPr>
          <w:sz w:val="24"/>
          <w:szCs w:val="24"/>
        </w:rPr>
        <w:t>e</w:t>
      </w:r>
      <w:r w:rsidRPr="00C436D6">
        <w:rPr>
          <w:sz w:val="24"/>
          <w:szCs w:val="24"/>
        </w:rPr>
        <w:t>ben.</w:t>
      </w:r>
    </w:p>
    <w:p w:rsidR="00362FDB" w:rsidRPr="00C436D6" w:rsidRDefault="00362FDB" w:rsidP="00C436D6">
      <w:pPr>
        <w:rPr>
          <w:sz w:val="24"/>
          <w:szCs w:val="24"/>
        </w:rPr>
      </w:pPr>
    </w:p>
    <w:p w:rsidR="0053177A" w:rsidRPr="00C436D6" w:rsidRDefault="00B34343" w:rsidP="00FC55C3">
      <w:pPr>
        <w:pStyle w:val="berschrift1"/>
        <w:numPr>
          <w:ilvl w:val="0"/>
          <w:numId w:val="16"/>
        </w:numPr>
      </w:pPr>
      <w:r w:rsidRPr="00C436D6">
        <w:t>Fortsetz</w:t>
      </w:r>
      <w:r w:rsidR="001E0CA9" w:rsidRPr="00C436D6">
        <w:t>ung</w:t>
      </w:r>
      <w:r w:rsidRPr="00C436D6">
        <w:t xml:space="preserve"> der Versammlung durch den gewählten Vorstand</w:t>
      </w:r>
    </w:p>
    <w:p w:rsidR="0034335F" w:rsidRPr="00C436D6" w:rsidRDefault="00F66511" w:rsidP="00391CE1">
      <w:pPr>
        <w:jc w:val="both"/>
        <w:rPr>
          <w:rFonts w:cstheme="minorHAnsi"/>
          <w:b/>
          <w:sz w:val="24"/>
          <w:szCs w:val="24"/>
        </w:rPr>
      </w:pPr>
      <w:r w:rsidRPr="00C436D6">
        <w:rPr>
          <w:rFonts w:cstheme="minorHAnsi"/>
          <w:sz w:val="24"/>
          <w:szCs w:val="24"/>
        </w:rPr>
        <w:t xml:space="preserve">Eberhard Nitsch: </w:t>
      </w:r>
      <w:r w:rsidR="0034335F" w:rsidRPr="00C436D6">
        <w:rPr>
          <w:rFonts w:cstheme="minorHAnsi"/>
          <w:sz w:val="24"/>
          <w:szCs w:val="24"/>
        </w:rPr>
        <w:t>Ich bedanke mich im Namen aller gewählten Vorstandsmi</w:t>
      </w:r>
      <w:r w:rsidR="0034335F" w:rsidRPr="00C436D6">
        <w:rPr>
          <w:rFonts w:cstheme="minorHAnsi"/>
          <w:sz w:val="24"/>
          <w:szCs w:val="24"/>
        </w:rPr>
        <w:t>t</w:t>
      </w:r>
      <w:r w:rsidR="0034335F" w:rsidRPr="00C436D6">
        <w:rPr>
          <w:rFonts w:cstheme="minorHAnsi"/>
          <w:sz w:val="24"/>
          <w:szCs w:val="24"/>
        </w:rPr>
        <w:t>glieder für das in uns gesetzte Vertrauen</w:t>
      </w:r>
      <w:r w:rsidRPr="00C436D6">
        <w:rPr>
          <w:rFonts w:cstheme="minorHAnsi"/>
          <w:sz w:val="24"/>
          <w:szCs w:val="24"/>
        </w:rPr>
        <w:t>,</w:t>
      </w:r>
      <w:r w:rsidR="0034335F" w:rsidRPr="00C436D6">
        <w:rPr>
          <w:rFonts w:cstheme="minorHAnsi"/>
          <w:sz w:val="24"/>
          <w:szCs w:val="24"/>
        </w:rPr>
        <w:t xml:space="preserve"> </w:t>
      </w:r>
      <w:r w:rsidRPr="00C436D6">
        <w:rPr>
          <w:rFonts w:cstheme="minorHAnsi"/>
          <w:sz w:val="24"/>
          <w:szCs w:val="24"/>
        </w:rPr>
        <w:t xml:space="preserve">die Geschicke </w:t>
      </w:r>
      <w:r w:rsidR="0034335F" w:rsidRPr="00C436D6">
        <w:rPr>
          <w:rFonts w:cstheme="minorHAnsi"/>
          <w:sz w:val="24"/>
          <w:szCs w:val="24"/>
        </w:rPr>
        <w:t xml:space="preserve">den Verein </w:t>
      </w:r>
      <w:r w:rsidR="00927880" w:rsidRPr="00C436D6">
        <w:rPr>
          <w:rFonts w:cstheme="minorHAnsi"/>
          <w:sz w:val="24"/>
          <w:szCs w:val="24"/>
        </w:rPr>
        <w:t>in den nächsten</w:t>
      </w:r>
      <w:r w:rsidR="0034335F" w:rsidRPr="00C436D6">
        <w:rPr>
          <w:rFonts w:cstheme="minorHAnsi"/>
          <w:sz w:val="24"/>
          <w:szCs w:val="24"/>
        </w:rPr>
        <w:t xml:space="preserve"> 3 Jahre</w:t>
      </w:r>
      <w:r w:rsidR="00927880" w:rsidRPr="00C436D6">
        <w:rPr>
          <w:rFonts w:cstheme="minorHAnsi"/>
          <w:sz w:val="24"/>
          <w:szCs w:val="24"/>
        </w:rPr>
        <w:t>n</w:t>
      </w:r>
      <w:r w:rsidR="0034335F" w:rsidRPr="00C436D6">
        <w:rPr>
          <w:rFonts w:cstheme="minorHAnsi"/>
          <w:sz w:val="24"/>
          <w:szCs w:val="24"/>
        </w:rPr>
        <w:t xml:space="preserve"> im Sinne eines </w:t>
      </w:r>
      <w:r w:rsidR="00927880" w:rsidRPr="00C436D6">
        <w:rPr>
          <w:rFonts w:cstheme="minorHAnsi"/>
          <w:sz w:val="24"/>
          <w:szCs w:val="24"/>
        </w:rPr>
        <w:t>sportlichem</w:t>
      </w:r>
      <w:r w:rsidR="0034335F" w:rsidRPr="00C436D6">
        <w:rPr>
          <w:rFonts w:cstheme="minorHAnsi"/>
          <w:sz w:val="24"/>
          <w:szCs w:val="24"/>
        </w:rPr>
        <w:t xml:space="preserve"> miteinander </w:t>
      </w:r>
      <w:r w:rsidR="00761085" w:rsidRPr="00C436D6">
        <w:rPr>
          <w:rFonts w:cstheme="minorHAnsi"/>
          <w:sz w:val="24"/>
          <w:szCs w:val="24"/>
        </w:rPr>
        <w:t xml:space="preserve">zu lenken. </w:t>
      </w:r>
      <w:r w:rsidR="0034335F" w:rsidRPr="00C436D6">
        <w:rPr>
          <w:rFonts w:cstheme="minorHAnsi"/>
          <w:sz w:val="24"/>
          <w:szCs w:val="24"/>
        </w:rPr>
        <w:t>Ich möchte alle Mitglieder bitten auch wei</w:t>
      </w:r>
      <w:r w:rsidRPr="00C436D6">
        <w:rPr>
          <w:rFonts w:cstheme="minorHAnsi"/>
          <w:sz w:val="24"/>
          <w:szCs w:val="24"/>
        </w:rPr>
        <w:t>terhin an den Wettbewerben teil</w:t>
      </w:r>
      <w:r w:rsidR="0034335F" w:rsidRPr="00C436D6">
        <w:rPr>
          <w:rFonts w:cstheme="minorHAnsi"/>
          <w:sz w:val="24"/>
          <w:szCs w:val="24"/>
        </w:rPr>
        <w:t>z</w:t>
      </w:r>
      <w:r w:rsidRPr="00C436D6">
        <w:rPr>
          <w:rFonts w:cstheme="minorHAnsi"/>
          <w:sz w:val="24"/>
          <w:szCs w:val="24"/>
        </w:rPr>
        <w:t>u</w:t>
      </w:r>
      <w:r w:rsidR="0034335F" w:rsidRPr="00C436D6">
        <w:rPr>
          <w:rFonts w:cstheme="minorHAnsi"/>
          <w:sz w:val="24"/>
          <w:szCs w:val="24"/>
        </w:rPr>
        <w:t>nehmen und den Zusammenhalt</w:t>
      </w:r>
      <w:r w:rsidRPr="00C436D6">
        <w:rPr>
          <w:rFonts w:cstheme="minorHAnsi"/>
          <w:sz w:val="24"/>
          <w:szCs w:val="24"/>
        </w:rPr>
        <w:t xml:space="preserve"> im Verein weiter zu kräftigen. H</w:t>
      </w:r>
      <w:r w:rsidR="0034335F" w:rsidRPr="00C436D6">
        <w:rPr>
          <w:rFonts w:cstheme="minorHAnsi"/>
          <w:sz w:val="24"/>
          <w:szCs w:val="24"/>
        </w:rPr>
        <w:t>ierbei sollte j</w:t>
      </w:r>
      <w:r w:rsidR="0034335F" w:rsidRPr="00C436D6">
        <w:rPr>
          <w:rFonts w:cstheme="minorHAnsi"/>
          <w:sz w:val="24"/>
          <w:szCs w:val="24"/>
        </w:rPr>
        <w:t>e</w:t>
      </w:r>
      <w:r w:rsidR="0034335F" w:rsidRPr="00C436D6">
        <w:rPr>
          <w:rFonts w:cstheme="minorHAnsi"/>
          <w:sz w:val="24"/>
          <w:szCs w:val="24"/>
        </w:rPr>
        <w:t xml:space="preserve">der ein gutes Stück </w:t>
      </w:r>
      <w:r w:rsidR="00761085" w:rsidRPr="00C436D6">
        <w:rPr>
          <w:rFonts w:cstheme="minorHAnsi"/>
          <w:sz w:val="24"/>
          <w:szCs w:val="24"/>
        </w:rPr>
        <w:t xml:space="preserve">Kameradschaft und </w:t>
      </w:r>
      <w:r w:rsidR="00673817" w:rsidRPr="00C436D6">
        <w:rPr>
          <w:rFonts w:cstheme="minorHAnsi"/>
          <w:sz w:val="24"/>
          <w:szCs w:val="24"/>
        </w:rPr>
        <w:t xml:space="preserve">Einsatzbereitschaft zur Teilnahme an Vereinsaktivitäten </w:t>
      </w:r>
      <w:r w:rsidR="00761085" w:rsidRPr="00C436D6">
        <w:rPr>
          <w:rFonts w:cstheme="minorHAnsi"/>
          <w:sz w:val="24"/>
          <w:szCs w:val="24"/>
        </w:rPr>
        <w:t>mi</w:t>
      </w:r>
      <w:r w:rsidR="00761085" w:rsidRPr="00C436D6">
        <w:rPr>
          <w:rFonts w:cstheme="minorHAnsi"/>
          <w:sz w:val="24"/>
          <w:szCs w:val="24"/>
        </w:rPr>
        <w:t>t</w:t>
      </w:r>
      <w:r w:rsidR="00761085" w:rsidRPr="00C436D6">
        <w:rPr>
          <w:rFonts w:cstheme="minorHAnsi"/>
          <w:sz w:val="24"/>
          <w:szCs w:val="24"/>
        </w:rPr>
        <w:t>bringen.</w:t>
      </w:r>
    </w:p>
    <w:p w:rsidR="0053177A" w:rsidRPr="00C436D6" w:rsidRDefault="00761085" w:rsidP="00391CE1">
      <w:pPr>
        <w:jc w:val="both"/>
        <w:rPr>
          <w:rFonts w:cstheme="minorHAnsi"/>
          <w:sz w:val="24"/>
          <w:szCs w:val="24"/>
        </w:rPr>
      </w:pPr>
      <w:r w:rsidRPr="00C436D6">
        <w:rPr>
          <w:rFonts w:cstheme="minorHAnsi"/>
          <w:sz w:val="24"/>
          <w:szCs w:val="24"/>
        </w:rPr>
        <w:t>Ich bin jetzt seit 199</w:t>
      </w:r>
      <w:r w:rsidR="00D75312" w:rsidRPr="00C436D6">
        <w:rPr>
          <w:rFonts w:cstheme="minorHAnsi"/>
          <w:sz w:val="24"/>
          <w:szCs w:val="24"/>
        </w:rPr>
        <w:t>7</w:t>
      </w:r>
      <w:r w:rsidRPr="00C436D6">
        <w:rPr>
          <w:rFonts w:cstheme="minorHAnsi"/>
          <w:sz w:val="24"/>
          <w:szCs w:val="24"/>
        </w:rPr>
        <w:t xml:space="preserve"> </w:t>
      </w:r>
      <w:r w:rsidR="00D75312" w:rsidRPr="00C436D6">
        <w:rPr>
          <w:rFonts w:cstheme="minorHAnsi"/>
          <w:sz w:val="24"/>
          <w:szCs w:val="24"/>
        </w:rPr>
        <w:t>im Vorstand tätig,</w:t>
      </w:r>
      <w:r w:rsidR="004D2B50" w:rsidRPr="00C436D6">
        <w:rPr>
          <w:rFonts w:cstheme="minorHAnsi"/>
          <w:sz w:val="24"/>
          <w:szCs w:val="24"/>
        </w:rPr>
        <w:t xml:space="preserve"> </w:t>
      </w:r>
      <w:r w:rsidR="00D75312" w:rsidRPr="00C436D6">
        <w:rPr>
          <w:rFonts w:cstheme="minorHAnsi"/>
          <w:sz w:val="24"/>
          <w:szCs w:val="24"/>
        </w:rPr>
        <w:t xml:space="preserve">seit </w:t>
      </w:r>
      <w:r w:rsidRPr="00C436D6">
        <w:rPr>
          <w:rFonts w:cstheme="minorHAnsi"/>
          <w:sz w:val="24"/>
          <w:szCs w:val="24"/>
        </w:rPr>
        <w:t xml:space="preserve">2003 </w:t>
      </w:r>
      <w:r w:rsidR="00D75312" w:rsidRPr="00C436D6">
        <w:rPr>
          <w:rFonts w:cstheme="minorHAnsi"/>
          <w:sz w:val="24"/>
          <w:szCs w:val="24"/>
        </w:rPr>
        <w:t>lenke ich die Geschicke des Vereins</w:t>
      </w:r>
      <w:r w:rsidR="00AE3E9C" w:rsidRPr="00C436D6">
        <w:rPr>
          <w:rFonts w:cstheme="minorHAnsi"/>
          <w:sz w:val="24"/>
          <w:szCs w:val="24"/>
        </w:rPr>
        <w:t xml:space="preserve">. Das sind insgesamt </w:t>
      </w:r>
      <w:r w:rsidR="004D2B50" w:rsidRPr="00C436D6">
        <w:rPr>
          <w:rFonts w:cstheme="minorHAnsi"/>
          <w:sz w:val="24"/>
          <w:szCs w:val="24"/>
        </w:rPr>
        <w:t>22</w:t>
      </w:r>
      <w:r w:rsidR="00AE3E9C" w:rsidRPr="00C436D6">
        <w:rPr>
          <w:rFonts w:cstheme="minorHAnsi"/>
          <w:sz w:val="24"/>
          <w:szCs w:val="24"/>
        </w:rPr>
        <w:t xml:space="preserve"> Jahre Vorstandsarbeit. Ich möchte </w:t>
      </w:r>
      <w:r w:rsidR="004D2B50" w:rsidRPr="00C436D6">
        <w:rPr>
          <w:rFonts w:cstheme="minorHAnsi"/>
          <w:sz w:val="24"/>
          <w:szCs w:val="24"/>
        </w:rPr>
        <w:t xml:space="preserve">mich bei euch bedanken, dass ihr </w:t>
      </w:r>
      <w:r w:rsidR="002F6696">
        <w:rPr>
          <w:rFonts w:cstheme="minorHAnsi"/>
          <w:sz w:val="24"/>
          <w:szCs w:val="24"/>
        </w:rPr>
        <w:t xml:space="preserve">euch </w:t>
      </w:r>
      <w:r w:rsidR="004D2B50" w:rsidRPr="00C436D6">
        <w:rPr>
          <w:rFonts w:cstheme="minorHAnsi"/>
          <w:sz w:val="24"/>
          <w:szCs w:val="24"/>
        </w:rPr>
        <w:t>für eine Verjüngung des Vorstandes entschieden habt und mir somit die Möglichkeit eröffnet, dass ich mich in absehbarer Zeit aus der Vorstands</w:t>
      </w:r>
      <w:r w:rsidR="00927880" w:rsidRPr="00C436D6">
        <w:rPr>
          <w:rFonts w:cstheme="minorHAnsi"/>
          <w:sz w:val="24"/>
          <w:szCs w:val="24"/>
        </w:rPr>
        <w:t>riege zurück</w:t>
      </w:r>
      <w:r w:rsidR="004D2B50" w:rsidRPr="00C436D6">
        <w:rPr>
          <w:rFonts w:cstheme="minorHAnsi"/>
          <w:sz w:val="24"/>
          <w:szCs w:val="24"/>
        </w:rPr>
        <w:t>ziehen kann</w:t>
      </w:r>
      <w:r w:rsidR="00AE3E9C" w:rsidRPr="00C436D6">
        <w:rPr>
          <w:rFonts w:cstheme="minorHAnsi"/>
          <w:sz w:val="24"/>
          <w:szCs w:val="24"/>
        </w:rPr>
        <w:t>. Aus diesem Grund und damit es hier noch lange weiter geht</w:t>
      </w:r>
      <w:r w:rsidR="00F66511" w:rsidRPr="00C436D6">
        <w:rPr>
          <w:rFonts w:cstheme="minorHAnsi"/>
          <w:sz w:val="24"/>
          <w:szCs w:val="24"/>
        </w:rPr>
        <w:t>,</w:t>
      </w:r>
      <w:r w:rsidR="00AE3E9C" w:rsidRPr="00C436D6">
        <w:rPr>
          <w:rFonts w:cstheme="minorHAnsi"/>
          <w:sz w:val="24"/>
          <w:szCs w:val="24"/>
        </w:rPr>
        <w:t xml:space="preserve"> werde ich gezielt meinen Nachfolger </w:t>
      </w:r>
      <w:r w:rsidR="007B4BA2" w:rsidRPr="00C436D6">
        <w:rPr>
          <w:rFonts w:cstheme="minorHAnsi"/>
          <w:sz w:val="24"/>
          <w:szCs w:val="24"/>
        </w:rPr>
        <w:t>einarbeiten</w:t>
      </w:r>
      <w:r w:rsidR="00AE3E9C" w:rsidRPr="00C436D6">
        <w:rPr>
          <w:rFonts w:cstheme="minorHAnsi"/>
          <w:sz w:val="24"/>
          <w:szCs w:val="24"/>
        </w:rPr>
        <w:t>. Ich hoffe</w:t>
      </w:r>
      <w:r w:rsidR="000360A0" w:rsidRPr="00C436D6">
        <w:rPr>
          <w:rFonts w:cstheme="minorHAnsi"/>
          <w:sz w:val="24"/>
          <w:szCs w:val="24"/>
        </w:rPr>
        <w:t>,</w:t>
      </w:r>
      <w:r w:rsidR="00AE3E9C" w:rsidRPr="00C436D6">
        <w:rPr>
          <w:rFonts w:cstheme="minorHAnsi"/>
          <w:sz w:val="24"/>
          <w:szCs w:val="24"/>
        </w:rPr>
        <w:t xml:space="preserve"> da</w:t>
      </w:r>
      <w:r w:rsidR="000360A0" w:rsidRPr="00C436D6">
        <w:rPr>
          <w:rFonts w:cstheme="minorHAnsi"/>
          <w:sz w:val="24"/>
          <w:szCs w:val="24"/>
        </w:rPr>
        <w:t>s</w:t>
      </w:r>
      <w:r w:rsidR="00AE3E9C" w:rsidRPr="00C436D6">
        <w:rPr>
          <w:rFonts w:cstheme="minorHAnsi"/>
          <w:sz w:val="24"/>
          <w:szCs w:val="24"/>
        </w:rPr>
        <w:t>s dieses von Erfolg beschieden ist</w:t>
      </w:r>
      <w:r w:rsidR="00F66511" w:rsidRPr="00C436D6">
        <w:rPr>
          <w:rFonts w:cstheme="minorHAnsi"/>
          <w:sz w:val="24"/>
          <w:szCs w:val="24"/>
        </w:rPr>
        <w:t>,</w:t>
      </w:r>
      <w:r w:rsidR="00AE3E9C" w:rsidRPr="00C436D6">
        <w:rPr>
          <w:rFonts w:cstheme="minorHAnsi"/>
          <w:sz w:val="24"/>
          <w:szCs w:val="24"/>
        </w:rPr>
        <w:t xml:space="preserve"> </w:t>
      </w:r>
      <w:r w:rsidR="00F66511" w:rsidRPr="00C436D6">
        <w:rPr>
          <w:rFonts w:cstheme="minorHAnsi"/>
          <w:sz w:val="24"/>
          <w:szCs w:val="24"/>
        </w:rPr>
        <w:t>da</w:t>
      </w:r>
      <w:r w:rsidR="00AE3E9C" w:rsidRPr="00C436D6">
        <w:rPr>
          <w:rFonts w:cstheme="minorHAnsi"/>
          <w:sz w:val="24"/>
          <w:szCs w:val="24"/>
        </w:rPr>
        <w:t xml:space="preserve"> ich mit aller Konsequenz mein Amt </w:t>
      </w:r>
      <w:r w:rsidR="004D2B50" w:rsidRPr="00C436D6">
        <w:rPr>
          <w:rFonts w:cstheme="minorHAnsi"/>
          <w:sz w:val="24"/>
          <w:szCs w:val="24"/>
        </w:rPr>
        <w:t xml:space="preserve">als erster Vorsitzender </w:t>
      </w:r>
      <w:r w:rsidR="000360A0" w:rsidRPr="00C436D6">
        <w:rPr>
          <w:rFonts w:cstheme="minorHAnsi"/>
          <w:sz w:val="24"/>
          <w:szCs w:val="24"/>
        </w:rPr>
        <w:t xml:space="preserve">2021 niederlegen werde. </w:t>
      </w:r>
      <w:r w:rsidR="00C22F56" w:rsidRPr="00C436D6">
        <w:rPr>
          <w:rFonts w:cstheme="minorHAnsi"/>
          <w:sz w:val="24"/>
          <w:szCs w:val="24"/>
        </w:rPr>
        <w:t xml:space="preserve">Und damit wir dann einen kompletten jungen Vorstand haben </w:t>
      </w:r>
      <w:r w:rsidR="00DF09AE" w:rsidRPr="00C436D6">
        <w:rPr>
          <w:rFonts w:cstheme="minorHAnsi"/>
          <w:sz w:val="24"/>
          <w:szCs w:val="24"/>
        </w:rPr>
        <w:t>und neue frische Ideen in das Vereinsleben kommen</w:t>
      </w:r>
      <w:r w:rsidR="00F66511" w:rsidRPr="00C436D6">
        <w:rPr>
          <w:rFonts w:cstheme="minorHAnsi"/>
          <w:sz w:val="24"/>
          <w:szCs w:val="24"/>
        </w:rPr>
        <w:t>,</w:t>
      </w:r>
      <w:r w:rsidR="00DF09AE" w:rsidRPr="00C436D6">
        <w:rPr>
          <w:rFonts w:cstheme="minorHAnsi"/>
          <w:sz w:val="24"/>
          <w:szCs w:val="24"/>
        </w:rPr>
        <w:t xml:space="preserve"> </w:t>
      </w:r>
      <w:r w:rsidR="00C22F56" w:rsidRPr="00C436D6">
        <w:rPr>
          <w:rFonts w:cstheme="minorHAnsi"/>
          <w:sz w:val="24"/>
          <w:szCs w:val="24"/>
        </w:rPr>
        <w:t xml:space="preserve">wird auch unsere Sportwartin </w:t>
      </w:r>
      <w:r w:rsidR="00DF09AE" w:rsidRPr="00C436D6">
        <w:rPr>
          <w:rFonts w:cstheme="minorHAnsi"/>
          <w:sz w:val="24"/>
          <w:szCs w:val="24"/>
        </w:rPr>
        <w:t xml:space="preserve">Christine </w:t>
      </w:r>
      <w:r w:rsidR="00C22F56" w:rsidRPr="00C436D6">
        <w:rPr>
          <w:rFonts w:cstheme="minorHAnsi"/>
          <w:sz w:val="24"/>
          <w:szCs w:val="24"/>
        </w:rPr>
        <w:t>nach ih</w:t>
      </w:r>
      <w:r w:rsidR="00DF09AE" w:rsidRPr="00C436D6">
        <w:rPr>
          <w:rFonts w:cstheme="minorHAnsi"/>
          <w:sz w:val="24"/>
          <w:szCs w:val="24"/>
        </w:rPr>
        <w:t>rer langj</w:t>
      </w:r>
      <w:r w:rsidR="00C22F56" w:rsidRPr="00C436D6">
        <w:rPr>
          <w:rFonts w:cstheme="minorHAnsi"/>
          <w:sz w:val="24"/>
          <w:szCs w:val="24"/>
        </w:rPr>
        <w:t>ährigen Tätigkeit in die zweite Reihe rücken und ihren Nachfolger einarbeiten.</w:t>
      </w:r>
    </w:p>
    <w:p w:rsidR="007B4BA2" w:rsidRPr="00C436D6" w:rsidRDefault="00C07B87" w:rsidP="00FC55C3">
      <w:pPr>
        <w:pStyle w:val="berschrift1"/>
        <w:numPr>
          <w:ilvl w:val="0"/>
          <w:numId w:val="16"/>
        </w:numPr>
      </w:pPr>
      <w:r w:rsidRPr="00C436D6">
        <w:t>Steganlage und Bewuchs</w:t>
      </w:r>
    </w:p>
    <w:p w:rsidR="006E6F02" w:rsidRPr="00FC55C3" w:rsidRDefault="0053177A" w:rsidP="00FC55C3">
      <w:pPr>
        <w:jc w:val="both"/>
        <w:rPr>
          <w:sz w:val="24"/>
          <w:szCs w:val="24"/>
        </w:rPr>
      </w:pPr>
      <w:r w:rsidRPr="00FC55C3">
        <w:rPr>
          <w:sz w:val="24"/>
          <w:szCs w:val="24"/>
        </w:rPr>
        <w:t>Im vergangenen Jahr war eine Sitzung vom Sportbund Treptow Köpenick. Hier ging es um die u</w:t>
      </w:r>
      <w:r w:rsidRPr="00FC55C3">
        <w:rPr>
          <w:sz w:val="24"/>
          <w:szCs w:val="24"/>
        </w:rPr>
        <w:t>n</w:t>
      </w:r>
      <w:r w:rsidR="002F6696">
        <w:rPr>
          <w:sz w:val="24"/>
          <w:szCs w:val="24"/>
        </w:rPr>
        <w:t>ter Schutzs</w:t>
      </w:r>
      <w:r w:rsidRPr="00FC55C3">
        <w:rPr>
          <w:sz w:val="24"/>
          <w:szCs w:val="24"/>
        </w:rPr>
        <w:t>tellung des Müggelsees und dessen Uferbereiche</w:t>
      </w:r>
      <w:r w:rsidR="002F6696">
        <w:rPr>
          <w:sz w:val="24"/>
          <w:szCs w:val="24"/>
        </w:rPr>
        <w:t>,</w:t>
      </w:r>
      <w:r w:rsidRPr="00FC55C3">
        <w:rPr>
          <w:sz w:val="24"/>
          <w:szCs w:val="24"/>
        </w:rPr>
        <w:t xml:space="preserve"> was für uns nicht wirklich von Belang ist</w:t>
      </w:r>
      <w:r w:rsidR="002F6696">
        <w:rPr>
          <w:sz w:val="24"/>
          <w:szCs w:val="24"/>
        </w:rPr>
        <w:t>. Wir werden auch weiterhin</w:t>
      </w:r>
      <w:r w:rsidRPr="00FC55C3">
        <w:rPr>
          <w:sz w:val="24"/>
          <w:szCs w:val="24"/>
        </w:rPr>
        <w:t xml:space="preserve"> unsere Boote nur in der Fahrrinne bewegen dürfen</w:t>
      </w:r>
      <w:r w:rsidR="006E6F02" w:rsidRPr="00FC55C3">
        <w:rPr>
          <w:sz w:val="24"/>
          <w:szCs w:val="24"/>
        </w:rPr>
        <w:t>, es könnte nur etwas enger werden</w:t>
      </w:r>
      <w:r w:rsidRPr="00FC55C3">
        <w:rPr>
          <w:sz w:val="24"/>
          <w:szCs w:val="24"/>
        </w:rPr>
        <w:t>. Weitaus wichtiger war das Thema Uferwanderwege und Steganlagengene</w:t>
      </w:r>
      <w:r w:rsidRPr="00FC55C3">
        <w:rPr>
          <w:sz w:val="24"/>
          <w:szCs w:val="24"/>
        </w:rPr>
        <w:t>h</w:t>
      </w:r>
      <w:r w:rsidRPr="00FC55C3">
        <w:rPr>
          <w:sz w:val="24"/>
          <w:szCs w:val="24"/>
        </w:rPr>
        <w:t>migung im Bezirk.</w:t>
      </w:r>
      <w:r w:rsidR="00964F74" w:rsidRPr="00FC55C3">
        <w:rPr>
          <w:sz w:val="24"/>
          <w:szCs w:val="24"/>
        </w:rPr>
        <w:t xml:space="preserve"> Kurz gesagt brauchen wir uns wegen der Uferwanderwege keine gr</w:t>
      </w:r>
      <w:r w:rsidR="00964F74" w:rsidRPr="00FC55C3">
        <w:rPr>
          <w:sz w:val="24"/>
          <w:szCs w:val="24"/>
        </w:rPr>
        <w:t>o</w:t>
      </w:r>
      <w:r w:rsidR="00964F74" w:rsidRPr="00FC55C3">
        <w:rPr>
          <w:sz w:val="24"/>
          <w:szCs w:val="24"/>
        </w:rPr>
        <w:t>ßen Sorgen machen</w:t>
      </w:r>
      <w:r w:rsidR="002F6696">
        <w:rPr>
          <w:sz w:val="24"/>
          <w:szCs w:val="24"/>
        </w:rPr>
        <w:t>,</w:t>
      </w:r>
      <w:r w:rsidR="00964F74" w:rsidRPr="00FC55C3">
        <w:rPr>
          <w:sz w:val="24"/>
          <w:szCs w:val="24"/>
        </w:rPr>
        <w:t xml:space="preserve"> da wir in unserem Uferbereich keine Wege erwarten müssen. Weitaus wichtiger ist das Thema Steggenehmigung. Hier ist zu erwähnen, dass wir zwei Genehmigungen brauchen und </w:t>
      </w:r>
      <w:r w:rsidR="006E6F02" w:rsidRPr="00FC55C3">
        <w:rPr>
          <w:sz w:val="24"/>
          <w:szCs w:val="24"/>
        </w:rPr>
        <w:t>zu</w:t>
      </w:r>
      <w:r w:rsidR="006E6F02" w:rsidRPr="00FC55C3">
        <w:rPr>
          <w:sz w:val="24"/>
          <w:szCs w:val="24"/>
        </w:rPr>
        <w:t>r</w:t>
      </w:r>
      <w:r w:rsidR="006E6F02" w:rsidRPr="00FC55C3">
        <w:rPr>
          <w:sz w:val="24"/>
          <w:szCs w:val="24"/>
        </w:rPr>
        <w:t>zeit</w:t>
      </w:r>
      <w:r w:rsidR="00964F74" w:rsidRPr="00FC55C3">
        <w:rPr>
          <w:sz w:val="24"/>
          <w:szCs w:val="24"/>
        </w:rPr>
        <w:t xml:space="preserve"> auch haben. Das ist zum einen die bauliche Genehmigung und viel wichtiger die Genehmigung der N</w:t>
      </w:r>
      <w:r w:rsidR="00964F74" w:rsidRPr="00FC55C3">
        <w:rPr>
          <w:sz w:val="24"/>
          <w:szCs w:val="24"/>
        </w:rPr>
        <w:t>a</w:t>
      </w:r>
      <w:r w:rsidR="00964F74" w:rsidRPr="00FC55C3">
        <w:rPr>
          <w:sz w:val="24"/>
          <w:szCs w:val="24"/>
        </w:rPr>
        <w:t xml:space="preserve">turschutzbehörde. Diese Genehmigungen sind jeweils für 10 Jahre gültig und werden dann nur auf Antrag des Vereins überprüft und verlängert. </w:t>
      </w:r>
    </w:p>
    <w:p w:rsidR="00252220" w:rsidRPr="00C436D6" w:rsidRDefault="00252220" w:rsidP="00391CE1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597A" w:rsidRPr="00C436D6" w:rsidRDefault="00C07B87" w:rsidP="00FC55C3">
      <w:pPr>
        <w:pStyle w:val="berschrift1"/>
        <w:numPr>
          <w:ilvl w:val="0"/>
          <w:numId w:val="16"/>
        </w:numPr>
      </w:pPr>
      <w:r w:rsidRPr="00C436D6">
        <w:t>Arbeiten im Verein, Baumschnitt</w:t>
      </w:r>
    </w:p>
    <w:p w:rsidR="00AF597A" w:rsidRPr="00FC55C3" w:rsidRDefault="00EE50BE" w:rsidP="00FC55C3">
      <w:pPr>
        <w:jc w:val="both"/>
        <w:rPr>
          <w:sz w:val="24"/>
          <w:szCs w:val="24"/>
        </w:rPr>
      </w:pPr>
      <w:r w:rsidRPr="00FC55C3">
        <w:rPr>
          <w:sz w:val="24"/>
          <w:szCs w:val="24"/>
        </w:rPr>
        <w:t xml:space="preserve">Eberhard Nitsch: </w:t>
      </w:r>
      <w:r w:rsidR="00AF597A" w:rsidRPr="00FC55C3">
        <w:rPr>
          <w:sz w:val="24"/>
          <w:szCs w:val="24"/>
        </w:rPr>
        <w:t xml:space="preserve">Wie in der </w:t>
      </w:r>
      <w:r w:rsidR="002F6696">
        <w:rPr>
          <w:sz w:val="24"/>
          <w:szCs w:val="24"/>
        </w:rPr>
        <w:t>letzten</w:t>
      </w:r>
      <w:r w:rsidR="00AF597A" w:rsidRPr="00FC55C3">
        <w:rPr>
          <w:sz w:val="24"/>
          <w:szCs w:val="24"/>
        </w:rPr>
        <w:t xml:space="preserve"> Versammlung besprochen</w:t>
      </w:r>
      <w:r w:rsidR="002F6696">
        <w:rPr>
          <w:sz w:val="24"/>
          <w:szCs w:val="24"/>
        </w:rPr>
        <w:t>,</w:t>
      </w:r>
      <w:r w:rsidR="00AF597A" w:rsidRPr="00FC55C3">
        <w:rPr>
          <w:sz w:val="24"/>
          <w:szCs w:val="24"/>
        </w:rPr>
        <w:t xml:space="preserve"> werden wir die Schräge zur Wiese e</w:t>
      </w:r>
      <w:r w:rsidR="00AF597A" w:rsidRPr="00FC55C3">
        <w:rPr>
          <w:sz w:val="24"/>
          <w:szCs w:val="24"/>
        </w:rPr>
        <w:t>r</w:t>
      </w:r>
      <w:r w:rsidR="00AF597A" w:rsidRPr="00FC55C3">
        <w:rPr>
          <w:sz w:val="24"/>
          <w:szCs w:val="24"/>
        </w:rPr>
        <w:t>neuern und verbreitern. Die notwendigen Vorbereitungen werden wir in Abstimmung zeitnah nach dem Slippen ausführen</w:t>
      </w:r>
      <w:r w:rsidR="004E4F51" w:rsidRPr="00FC55C3">
        <w:rPr>
          <w:sz w:val="24"/>
          <w:szCs w:val="24"/>
        </w:rPr>
        <w:t>, deshalb mü</w:t>
      </w:r>
      <w:r w:rsidR="004E4F51" w:rsidRPr="00FC55C3">
        <w:rPr>
          <w:sz w:val="24"/>
          <w:szCs w:val="24"/>
        </w:rPr>
        <w:t>s</w:t>
      </w:r>
      <w:r w:rsidR="004E4F51" w:rsidRPr="00FC55C3">
        <w:rPr>
          <w:sz w:val="24"/>
          <w:szCs w:val="24"/>
        </w:rPr>
        <w:t>sen alle Boote von der Wiese</w:t>
      </w:r>
      <w:r w:rsidR="00AF597A" w:rsidRPr="00FC55C3">
        <w:rPr>
          <w:sz w:val="24"/>
          <w:szCs w:val="24"/>
        </w:rPr>
        <w:t>. Die zwei übrigen Lampen sollen am Haus montiert werden</w:t>
      </w:r>
      <w:r w:rsidRPr="00FC55C3">
        <w:rPr>
          <w:sz w:val="24"/>
          <w:szCs w:val="24"/>
        </w:rPr>
        <w:t>,</w:t>
      </w:r>
      <w:r w:rsidR="00AF597A" w:rsidRPr="00FC55C3">
        <w:rPr>
          <w:sz w:val="24"/>
          <w:szCs w:val="24"/>
        </w:rPr>
        <w:t xml:space="preserve"> damit wir auch auf dem letzten Stück Weg Licht haben. Die Pal</w:t>
      </w:r>
      <w:r w:rsidR="00AF597A" w:rsidRPr="00FC55C3">
        <w:rPr>
          <w:sz w:val="24"/>
          <w:szCs w:val="24"/>
        </w:rPr>
        <w:t>i</w:t>
      </w:r>
      <w:r w:rsidR="00AF597A" w:rsidRPr="00FC55C3">
        <w:rPr>
          <w:sz w:val="24"/>
          <w:szCs w:val="24"/>
        </w:rPr>
        <w:t>saden für den Übergang zur Wiese an der Schräge sind bestellt. I</w:t>
      </w:r>
      <w:r w:rsidR="00464AC5" w:rsidRPr="00FC55C3">
        <w:rPr>
          <w:sz w:val="24"/>
          <w:szCs w:val="24"/>
        </w:rPr>
        <w:t>m J</w:t>
      </w:r>
      <w:r w:rsidR="00AF597A" w:rsidRPr="00FC55C3">
        <w:rPr>
          <w:sz w:val="24"/>
          <w:szCs w:val="24"/>
        </w:rPr>
        <w:t>anuar hatten wir unsere Baumkontrolle mit d</w:t>
      </w:r>
      <w:r w:rsidR="00464AC5" w:rsidRPr="00FC55C3">
        <w:rPr>
          <w:sz w:val="24"/>
          <w:szCs w:val="24"/>
        </w:rPr>
        <w:t>em Ergebnis</w:t>
      </w:r>
      <w:r w:rsidRPr="00FC55C3">
        <w:rPr>
          <w:sz w:val="24"/>
          <w:szCs w:val="24"/>
        </w:rPr>
        <w:t>,</w:t>
      </w:r>
      <w:r w:rsidR="00464AC5" w:rsidRPr="00FC55C3">
        <w:rPr>
          <w:sz w:val="24"/>
          <w:szCs w:val="24"/>
        </w:rPr>
        <w:t xml:space="preserve"> das</w:t>
      </w:r>
      <w:r w:rsidRPr="00FC55C3">
        <w:rPr>
          <w:sz w:val="24"/>
          <w:szCs w:val="24"/>
        </w:rPr>
        <w:t>s</w:t>
      </w:r>
      <w:r w:rsidR="00464AC5" w:rsidRPr="00FC55C3">
        <w:rPr>
          <w:sz w:val="24"/>
          <w:szCs w:val="24"/>
        </w:rPr>
        <w:t xml:space="preserve"> </w:t>
      </w:r>
      <w:r w:rsidR="00353A2E" w:rsidRPr="00FC55C3">
        <w:rPr>
          <w:sz w:val="24"/>
          <w:szCs w:val="24"/>
        </w:rPr>
        <w:t>drei</w:t>
      </w:r>
      <w:r w:rsidR="00464AC5" w:rsidRPr="00FC55C3">
        <w:rPr>
          <w:sz w:val="24"/>
          <w:szCs w:val="24"/>
        </w:rPr>
        <w:t xml:space="preserve"> Bäume auf S</w:t>
      </w:r>
      <w:r w:rsidR="00AF597A" w:rsidRPr="00FC55C3">
        <w:rPr>
          <w:sz w:val="24"/>
          <w:szCs w:val="24"/>
        </w:rPr>
        <w:t>tan</w:t>
      </w:r>
      <w:r w:rsidR="00AF597A" w:rsidRPr="00FC55C3">
        <w:rPr>
          <w:sz w:val="24"/>
          <w:szCs w:val="24"/>
        </w:rPr>
        <w:t>d</w:t>
      </w:r>
      <w:r w:rsidR="00AF597A" w:rsidRPr="00FC55C3">
        <w:rPr>
          <w:sz w:val="24"/>
          <w:szCs w:val="24"/>
        </w:rPr>
        <w:t xml:space="preserve">festigkeit </w:t>
      </w:r>
      <w:r w:rsidR="00464AC5" w:rsidRPr="00FC55C3">
        <w:rPr>
          <w:sz w:val="24"/>
          <w:szCs w:val="24"/>
        </w:rPr>
        <w:t>weitergehend untersucht werden müssen</w:t>
      </w:r>
      <w:r w:rsidRPr="00FC55C3">
        <w:rPr>
          <w:sz w:val="24"/>
          <w:szCs w:val="24"/>
        </w:rPr>
        <w:t>.</w:t>
      </w:r>
      <w:r w:rsidR="00353A2E" w:rsidRPr="00FC55C3">
        <w:rPr>
          <w:sz w:val="24"/>
          <w:szCs w:val="24"/>
        </w:rPr>
        <w:t xml:space="preserve"> </w:t>
      </w:r>
      <w:r w:rsidRPr="00FC55C3">
        <w:rPr>
          <w:sz w:val="24"/>
          <w:szCs w:val="24"/>
        </w:rPr>
        <w:t>D</w:t>
      </w:r>
      <w:r w:rsidR="00353A2E" w:rsidRPr="00FC55C3">
        <w:rPr>
          <w:sz w:val="24"/>
          <w:szCs w:val="24"/>
        </w:rPr>
        <w:t>ieses habe ich bis jetzt aufgeschoben</w:t>
      </w:r>
      <w:r w:rsidRPr="00FC55C3">
        <w:rPr>
          <w:sz w:val="24"/>
          <w:szCs w:val="24"/>
        </w:rPr>
        <w:t>, da</w:t>
      </w:r>
      <w:r w:rsidR="00464AC5" w:rsidRPr="00FC55C3">
        <w:rPr>
          <w:sz w:val="24"/>
          <w:szCs w:val="24"/>
        </w:rPr>
        <w:t xml:space="preserve"> </w:t>
      </w:r>
      <w:r w:rsidRPr="00FC55C3">
        <w:rPr>
          <w:sz w:val="24"/>
          <w:szCs w:val="24"/>
        </w:rPr>
        <w:t>wir mit Kosten von rund</w:t>
      </w:r>
      <w:r w:rsidR="00353A2E" w:rsidRPr="00FC55C3">
        <w:rPr>
          <w:sz w:val="24"/>
          <w:szCs w:val="24"/>
        </w:rPr>
        <w:t xml:space="preserve"> 886</w:t>
      </w:r>
      <w:r w:rsidR="00464AC5" w:rsidRPr="00FC55C3">
        <w:rPr>
          <w:sz w:val="24"/>
          <w:szCs w:val="24"/>
        </w:rPr>
        <w:t xml:space="preserve"> €</w:t>
      </w:r>
      <w:r w:rsidR="00353A2E" w:rsidRPr="00FC55C3">
        <w:rPr>
          <w:sz w:val="24"/>
          <w:szCs w:val="24"/>
        </w:rPr>
        <w:t xml:space="preserve"> </w:t>
      </w:r>
      <w:r w:rsidRPr="00FC55C3">
        <w:rPr>
          <w:sz w:val="24"/>
          <w:szCs w:val="24"/>
        </w:rPr>
        <w:t>rechnen müssen</w:t>
      </w:r>
      <w:r w:rsidR="00464AC5" w:rsidRPr="00FC55C3">
        <w:rPr>
          <w:sz w:val="24"/>
          <w:szCs w:val="24"/>
        </w:rPr>
        <w:t xml:space="preserve">. Dazu </w:t>
      </w:r>
      <w:r w:rsidR="007A13DB" w:rsidRPr="00FC55C3">
        <w:rPr>
          <w:sz w:val="24"/>
          <w:szCs w:val="24"/>
        </w:rPr>
        <w:t>werden</w:t>
      </w:r>
      <w:r w:rsidR="00464AC5" w:rsidRPr="00FC55C3">
        <w:rPr>
          <w:sz w:val="24"/>
          <w:szCs w:val="24"/>
        </w:rPr>
        <w:t xml:space="preserve"> dann noch das Entfernen von Totholz </w:t>
      </w:r>
      <w:r w:rsidR="00B44175" w:rsidRPr="00FC55C3">
        <w:rPr>
          <w:sz w:val="24"/>
          <w:szCs w:val="24"/>
        </w:rPr>
        <w:t>aus</w:t>
      </w:r>
      <w:r w:rsidR="00464AC5" w:rsidRPr="00FC55C3">
        <w:rPr>
          <w:sz w:val="24"/>
          <w:szCs w:val="24"/>
        </w:rPr>
        <w:t xml:space="preserve"> drei Linden und ein 30</w:t>
      </w:r>
      <w:r w:rsidR="00B44175" w:rsidRPr="00FC55C3">
        <w:rPr>
          <w:sz w:val="24"/>
          <w:szCs w:val="24"/>
        </w:rPr>
        <w:t>%igen</w:t>
      </w:r>
      <w:r w:rsidR="00464AC5" w:rsidRPr="00FC55C3">
        <w:rPr>
          <w:sz w:val="24"/>
          <w:szCs w:val="24"/>
        </w:rPr>
        <w:t xml:space="preserve"> Kr</w:t>
      </w:r>
      <w:r w:rsidR="00464AC5" w:rsidRPr="00FC55C3">
        <w:rPr>
          <w:sz w:val="24"/>
          <w:szCs w:val="24"/>
        </w:rPr>
        <w:t>o</w:t>
      </w:r>
      <w:r w:rsidR="00464AC5" w:rsidRPr="00FC55C3">
        <w:rPr>
          <w:sz w:val="24"/>
          <w:szCs w:val="24"/>
        </w:rPr>
        <w:t>nenschnitt am Götterbaum im Eingangsb</w:t>
      </w:r>
      <w:r w:rsidR="00464AC5" w:rsidRPr="00FC55C3">
        <w:rPr>
          <w:sz w:val="24"/>
          <w:szCs w:val="24"/>
        </w:rPr>
        <w:t>e</w:t>
      </w:r>
      <w:r w:rsidR="00464AC5" w:rsidRPr="00FC55C3">
        <w:rPr>
          <w:sz w:val="24"/>
          <w:szCs w:val="24"/>
        </w:rPr>
        <w:t>reich des Geländes</w:t>
      </w:r>
      <w:r w:rsidR="00353A2E" w:rsidRPr="00FC55C3">
        <w:rPr>
          <w:sz w:val="24"/>
          <w:szCs w:val="24"/>
        </w:rPr>
        <w:t xml:space="preserve"> kommen</w:t>
      </w:r>
      <w:r w:rsidR="00464AC5" w:rsidRPr="00FC55C3">
        <w:rPr>
          <w:sz w:val="24"/>
          <w:szCs w:val="24"/>
        </w:rPr>
        <w:t>. Diese Arbeiten würden ca. 1800 € kosten und übersteigen den Rahmen der gepla</w:t>
      </w:r>
      <w:r w:rsidR="00464AC5" w:rsidRPr="00FC55C3">
        <w:rPr>
          <w:sz w:val="24"/>
          <w:szCs w:val="24"/>
        </w:rPr>
        <w:t>n</w:t>
      </w:r>
      <w:r w:rsidR="00464AC5" w:rsidRPr="00FC55C3">
        <w:rPr>
          <w:sz w:val="24"/>
          <w:szCs w:val="24"/>
        </w:rPr>
        <w:t xml:space="preserve">ten </w:t>
      </w:r>
      <w:r w:rsidR="00B44175" w:rsidRPr="00FC55C3">
        <w:rPr>
          <w:sz w:val="24"/>
          <w:szCs w:val="24"/>
        </w:rPr>
        <w:t>Mittel</w:t>
      </w:r>
      <w:r w:rsidR="00464AC5" w:rsidRPr="00FC55C3">
        <w:rPr>
          <w:sz w:val="24"/>
          <w:szCs w:val="24"/>
        </w:rPr>
        <w:t xml:space="preserve"> bei weitem. Deshalb werden wir die Arbeiten selber ausführen. </w:t>
      </w:r>
      <w:r w:rsidR="00353A2E" w:rsidRPr="00FC55C3">
        <w:rPr>
          <w:sz w:val="24"/>
          <w:szCs w:val="24"/>
        </w:rPr>
        <w:t>Wie ich euch mitgeteilt habe</w:t>
      </w:r>
      <w:r w:rsidRPr="00FC55C3">
        <w:rPr>
          <w:sz w:val="24"/>
          <w:szCs w:val="24"/>
        </w:rPr>
        <w:t>,</w:t>
      </w:r>
      <w:r w:rsidR="00353A2E" w:rsidRPr="00FC55C3">
        <w:rPr>
          <w:sz w:val="24"/>
          <w:szCs w:val="24"/>
        </w:rPr>
        <w:t xml:space="preserve"> werden wir heute den Götterbaum beschneiden, da dieses nur bis Ende des Monats </w:t>
      </w:r>
      <w:r w:rsidR="00596B25" w:rsidRPr="00FC55C3">
        <w:rPr>
          <w:sz w:val="24"/>
          <w:szCs w:val="24"/>
        </w:rPr>
        <w:t xml:space="preserve">aus Vogelschutzgründen </w:t>
      </w:r>
      <w:r w:rsidR="00353A2E" w:rsidRPr="00FC55C3">
        <w:rPr>
          <w:sz w:val="24"/>
          <w:szCs w:val="24"/>
        </w:rPr>
        <w:t xml:space="preserve">geschehen darf. </w:t>
      </w:r>
      <w:r w:rsidR="00464AC5" w:rsidRPr="00FC55C3">
        <w:rPr>
          <w:sz w:val="24"/>
          <w:szCs w:val="24"/>
        </w:rPr>
        <w:t>Hie</w:t>
      </w:r>
      <w:r w:rsidR="00464AC5" w:rsidRPr="00FC55C3">
        <w:rPr>
          <w:sz w:val="24"/>
          <w:szCs w:val="24"/>
        </w:rPr>
        <w:t>r</w:t>
      </w:r>
      <w:r w:rsidR="00464AC5" w:rsidRPr="00FC55C3">
        <w:rPr>
          <w:sz w:val="24"/>
          <w:szCs w:val="24"/>
        </w:rPr>
        <w:t>für haben sich unsere Mitglied Mathias und Carsten Dieck bereit erklärt und ich hoffe das wir von euch weitere Unterstützung erhalten</w:t>
      </w:r>
      <w:r w:rsidRPr="00FC55C3">
        <w:rPr>
          <w:sz w:val="24"/>
          <w:szCs w:val="24"/>
        </w:rPr>
        <w:t>,</w:t>
      </w:r>
      <w:r w:rsidR="00464AC5" w:rsidRPr="00FC55C3">
        <w:rPr>
          <w:sz w:val="24"/>
          <w:szCs w:val="24"/>
        </w:rPr>
        <w:t xml:space="preserve"> damit diese Arbeiten so </w:t>
      </w:r>
      <w:r w:rsidR="00596B25" w:rsidRPr="00FC55C3">
        <w:rPr>
          <w:sz w:val="24"/>
          <w:szCs w:val="24"/>
        </w:rPr>
        <w:t xml:space="preserve">schnell und </w:t>
      </w:r>
      <w:r w:rsidR="00464AC5" w:rsidRPr="00FC55C3">
        <w:rPr>
          <w:sz w:val="24"/>
          <w:szCs w:val="24"/>
        </w:rPr>
        <w:t>kostengünstig wie mö</w:t>
      </w:r>
      <w:r w:rsidR="00464AC5" w:rsidRPr="00FC55C3">
        <w:rPr>
          <w:sz w:val="24"/>
          <w:szCs w:val="24"/>
        </w:rPr>
        <w:t>g</w:t>
      </w:r>
      <w:r w:rsidR="00464AC5" w:rsidRPr="00FC55C3">
        <w:rPr>
          <w:sz w:val="24"/>
          <w:szCs w:val="24"/>
        </w:rPr>
        <w:t xml:space="preserve">lich ausgeführt werden können. </w:t>
      </w:r>
      <w:r w:rsidR="00353A2E" w:rsidRPr="00FC55C3">
        <w:rPr>
          <w:sz w:val="24"/>
          <w:szCs w:val="24"/>
        </w:rPr>
        <w:t>Die Totholzbeseitigung werden wir dann nach Möglichkeit im La</w:t>
      </w:r>
      <w:r w:rsidR="00353A2E" w:rsidRPr="00FC55C3">
        <w:rPr>
          <w:sz w:val="24"/>
          <w:szCs w:val="24"/>
        </w:rPr>
        <w:t>u</w:t>
      </w:r>
      <w:r w:rsidR="00353A2E" w:rsidRPr="00FC55C3">
        <w:rPr>
          <w:sz w:val="24"/>
          <w:szCs w:val="24"/>
        </w:rPr>
        <w:lastRenderedPageBreak/>
        <w:t>fe des Jahres ausführen</w:t>
      </w:r>
      <w:r w:rsidRPr="00FC55C3">
        <w:rPr>
          <w:sz w:val="24"/>
          <w:szCs w:val="24"/>
        </w:rPr>
        <w:t>.</w:t>
      </w:r>
      <w:r w:rsidR="00353A2E" w:rsidRPr="00FC55C3">
        <w:rPr>
          <w:sz w:val="24"/>
          <w:szCs w:val="24"/>
        </w:rPr>
        <w:t xml:space="preserve"> </w:t>
      </w:r>
      <w:r w:rsidRPr="00FC55C3">
        <w:rPr>
          <w:sz w:val="24"/>
          <w:szCs w:val="24"/>
        </w:rPr>
        <w:t>Hierfür</w:t>
      </w:r>
      <w:r w:rsidR="00353A2E" w:rsidRPr="00FC55C3">
        <w:rPr>
          <w:sz w:val="24"/>
          <w:szCs w:val="24"/>
        </w:rPr>
        <w:t xml:space="preserve"> </w:t>
      </w:r>
      <w:r w:rsidRPr="00FC55C3">
        <w:rPr>
          <w:sz w:val="24"/>
          <w:szCs w:val="24"/>
        </w:rPr>
        <w:t xml:space="preserve">werden </w:t>
      </w:r>
      <w:r w:rsidR="00353A2E" w:rsidRPr="00FC55C3">
        <w:rPr>
          <w:sz w:val="24"/>
          <w:szCs w:val="24"/>
        </w:rPr>
        <w:t xml:space="preserve">einen Steiger </w:t>
      </w:r>
      <w:r w:rsidRPr="00FC55C3">
        <w:rPr>
          <w:sz w:val="24"/>
          <w:szCs w:val="24"/>
        </w:rPr>
        <w:t>m</w:t>
      </w:r>
      <w:r w:rsidR="00353A2E" w:rsidRPr="00FC55C3">
        <w:rPr>
          <w:sz w:val="24"/>
          <w:szCs w:val="24"/>
        </w:rPr>
        <w:t xml:space="preserve">ieten müssen und </w:t>
      </w:r>
      <w:r w:rsidRPr="00FC55C3">
        <w:rPr>
          <w:sz w:val="24"/>
          <w:szCs w:val="24"/>
        </w:rPr>
        <w:t>b</w:t>
      </w:r>
      <w:r w:rsidR="00353A2E" w:rsidRPr="00FC55C3">
        <w:rPr>
          <w:sz w:val="24"/>
          <w:szCs w:val="24"/>
        </w:rPr>
        <w:t>eratschl</w:t>
      </w:r>
      <w:r w:rsidR="00353A2E" w:rsidRPr="00FC55C3">
        <w:rPr>
          <w:sz w:val="24"/>
          <w:szCs w:val="24"/>
        </w:rPr>
        <w:t>a</w:t>
      </w:r>
      <w:r w:rsidRPr="00FC55C3">
        <w:rPr>
          <w:sz w:val="24"/>
          <w:szCs w:val="24"/>
        </w:rPr>
        <w:t>gen</w:t>
      </w:r>
      <w:r w:rsidR="00596B25" w:rsidRPr="00FC55C3">
        <w:rPr>
          <w:sz w:val="24"/>
          <w:szCs w:val="24"/>
        </w:rPr>
        <w:t>,</w:t>
      </w:r>
      <w:r w:rsidR="00353A2E" w:rsidRPr="00FC55C3">
        <w:rPr>
          <w:sz w:val="24"/>
          <w:szCs w:val="24"/>
        </w:rPr>
        <w:t xml:space="preserve"> ob wir in diesem Zuge die Gibelfront am Haus zur Wasserseite streichen</w:t>
      </w:r>
      <w:r w:rsidRPr="00FC55C3">
        <w:rPr>
          <w:sz w:val="24"/>
          <w:szCs w:val="24"/>
        </w:rPr>
        <w:t>,</w:t>
      </w:r>
      <w:r w:rsidR="00596B25" w:rsidRPr="00FC55C3">
        <w:rPr>
          <w:sz w:val="24"/>
          <w:szCs w:val="24"/>
        </w:rPr>
        <w:t xml:space="preserve"> was auch schon lange fällig ist</w:t>
      </w:r>
      <w:r w:rsidR="00B44175" w:rsidRPr="00FC55C3">
        <w:rPr>
          <w:sz w:val="24"/>
          <w:szCs w:val="24"/>
        </w:rPr>
        <w:t>.</w:t>
      </w:r>
    </w:p>
    <w:p w:rsidR="00362FDB" w:rsidRPr="00C436D6" w:rsidRDefault="00362FDB" w:rsidP="00391CE1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7880" w:rsidRPr="00C436D6" w:rsidRDefault="000451E9" w:rsidP="00FC55C3">
      <w:pPr>
        <w:pStyle w:val="berschrift1"/>
        <w:numPr>
          <w:ilvl w:val="0"/>
          <w:numId w:val="16"/>
        </w:numPr>
      </w:pPr>
      <w:r w:rsidRPr="00C436D6">
        <w:t>Verschiedenes</w:t>
      </w:r>
    </w:p>
    <w:p w:rsidR="0053177A" w:rsidRPr="00C436D6" w:rsidRDefault="0053177A" w:rsidP="00391CE1">
      <w:pPr>
        <w:pStyle w:val="KeinLeerraum"/>
        <w:jc w:val="both"/>
        <w:rPr>
          <w:rFonts w:cstheme="minorHAnsi"/>
        </w:rPr>
      </w:pPr>
    </w:p>
    <w:p w:rsidR="00ED22DC" w:rsidRDefault="00C07B87" w:rsidP="00FC55C3">
      <w:pPr>
        <w:jc w:val="both"/>
        <w:rPr>
          <w:sz w:val="24"/>
          <w:szCs w:val="24"/>
        </w:rPr>
      </w:pPr>
      <w:r w:rsidRPr="00FC55C3">
        <w:rPr>
          <w:sz w:val="24"/>
          <w:szCs w:val="24"/>
        </w:rPr>
        <w:t>Für die Ausrichtung des Köpenicker Pokal brauchen wir eine starke Gruppe die Christine bei der Vorbereitung und Umsetzung unterstützt. Wer macht mit?</w:t>
      </w:r>
      <w:r w:rsidRPr="00FC55C3">
        <w:rPr>
          <w:sz w:val="24"/>
          <w:szCs w:val="24"/>
        </w:rPr>
        <w:tab/>
      </w:r>
    </w:p>
    <w:p w:rsidR="00391CE1" w:rsidRPr="00FC55C3" w:rsidRDefault="00391CE1" w:rsidP="00FC55C3">
      <w:pPr>
        <w:jc w:val="both"/>
        <w:rPr>
          <w:sz w:val="24"/>
          <w:szCs w:val="24"/>
        </w:rPr>
      </w:pPr>
      <w:r w:rsidRPr="00FC55C3">
        <w:rPr>
          <w:sz w:val="24"/>
          <w:szCs w:val="24"/>
        </w:rPr>
        <w:t>Bitte bei Christine melden.</w:t>
      </w:r>
      <w:r w:rsidR="00ED22DC">
        <w:rPr>
          <w:sz w:val="24"/>
          <w:szCs w:val="24"/>
        </w:rPr>
        <w:t xml:space="preserve"> Ein erstes &lt;Treffen dazu ist am 12.06.2018 geplant.</w:t>
      </w:r>
    </w:p>
    <w:p w:rsidR="00391CE1" w:rsidRPr="00FC55C3" w:rsidRDefault="008C3717" w:rsidP="00FC55C3">
      <w:pPr>
        <w:jc w:val="both"/>
        <w:rPr>
          <w:sz w:val="24"/>
          <w:szCs w:val="24"/>
        </w:rPr>
      </w:pPr>
      <w:r w:rsidRPr="00FC55C3">
        <w:rPr>
          <w:bCs/>
          <w:sz w:val="24"/>
          <w:szCs w:val="24"/>
        </w:rPr>
        <w:t>Wir brauchen einen Staubsauger da der Alte defekt ist</w:t>
      </w:r>
      <w:r w:rsidR="00ED22DC">
        <w:rPr>
          <w:bCs/>
          <w:sz w:val="24"/>
          <w:szCs w:val="24"/>
        </w:rPr>
        <w:t>. H</w:t>
      </w:r>
      <w:r w:rsidRPr="00FC55C3">
        <w:rPr>
          <w:bCs/>
          <w:sz w:val="24"/>
          <w:szCs w:val="24"/>
        </w:rPr>
        <w:t>at noch jemand einen, den er uns spo</w:t>
      </w:r>
      <w:r w:rsidRPr="00FC55C3">
        <w:rPr>
          <w:bCs/>
          <w:sz w:val="24"/>
          <w:szCs w:val="24"/>
        </w:rPr>
        <w:t>n</w:t>
      </w:r>
      <w:r w:rsidRPr="00FC55C3">
        <w:rPr>
          <w:bCs/>
          <w:sz w:val="24"/>
          <w:szCs w:val="24"/>
        </w:rPr>
        <w:t>sern kann?</w:t>
      </w:r>
    </w:p>
    <w:p w:rsidR="00391CE1" w:rsidRPr="00FC55C3" w:rsidRDefault="00992476" w:rsidP="00FC55C3">
      <w:pPr>
        <w:jc w:val="both"/>
        <w:rPr>
          <w:sz w:val="24"/>
          <w:szCs w:val="24"/>
        </w:rPr>
      </w:pPr>
      <w:r w:rsidRPr="00FC55C3">
        <w:rPr>
          <w:bCs/>
          <w:sz w:val="24"/>
          <w:szCs w:val="24"/>
        </w:rPr>
        <w:t>Für die Aufnahme und Betreuung von Gastliegern gilt auch in dieser Saison</w:t>
      </w:r>
      <w:r w:rsidR="00ED22DC">
        <w:rPr>
          <w:bCs/>
          <w:sz w:val="24"/>
          <w:szCs w:val="24"/>
        </w:rPr>
        <w:t>,</w:t>
      </w:r>
      <w:r w:rsidR="00AF597A" w:rsidRPr="00FC55C3">
        <w:rPr>
          <w:bCs/>
          <w:sz w:val="24"/>
          <w:szCs w:val="24"/>
        </w:rPr>
        <w:t xml:space="preserve"> </w:t>
      </w:r>
      <w:r w:rsidR="007A13DB" w:rsidRPr="00FC55C3">
        <w:rPr>
          <w:bCs/>
          <w:sz w:val="24"/>
          <w:szCs w:val="24"/>
        </w:rPr>
        <w:t>dass</w:t>
      </w:r>
      <w:r w:rsidR="008C3717" w:rsidRPr="00FC55C3">
        <w:rPr>
          <w:bCs/>
          <w:sz w:val="24"/>
          <w:szCs w:val="24"/>
        </w:rPr>
        <w:t xml:space="preserve"> </w:t>
      </w:r>
      <w:r w:rsidR="00AF597A" w:rsidRPr="00FC55C3">
        <w:rPr>
          <w:bCs/>
          <w:sz w:val="24"/>
          <w:szCs w:val="24"/>
        </w:rPr>
        <w:t>j</w:t>
      </w:r>
      <w:r w:rsidR="008C3717" w:rsidRPr="00FC55C3">
        <w:rPr>
          <w:bCs/>
          <w:sz w:val="24"/>
          <w:szCs w:val="24"/>
        </w:rPr>
        <w:t>eder we</w:t>
      </w:r>
      <w:r w:rsidR="008C3717" w:rsidRPr="00FC55C3">
        <w:rPr>
          <w:bCs/>
          <w:sz w:val="24"/>
          <w:szCs w:val="24"/>
        </w:rPr>
        <w:t>i</w:t>
      </w:r>
      <w:r w:rsidR="008C3717" w:rsidRPr="00FC55C3">
        <w:rPr>
          <w:bCs/>
          <w:sz w:val="24"/>
          <w:szCs w:val="24"/>
        </w:rPr>
        <w:t>terhin nach den gegebenen Möglichkeiten Gastlieger annehmen</w:t>
      </w:r>
      <w:r w:rsidR="00AF597A" w:rsidRPr="00FC55C3">
        <w:rPr>
          <w:bCs/>
          <w:sz w:val="24"/>
          <w:szCs w:val="24"/>
        </w:rPr>
        <w:t xml:space="preserve"> sollte</w:t>
      </w:r>
      <w:r w:rsidR="008C3717" w:rsidRPr="00FC55C3">
        <w:rPr>
          <w:bCs/>
          <w:sz w:val="24"/>
          <w:szCs w:val="24"/>
        </w:rPr>
        <w:t>. Die Abrechnung und Ausgabe der Schlüssel erfolgt durch Michael Jonack oder Hardy Noock in Ausnahm</w:t>
      </w:r>
      <w:r w:rsidR="008C3717" w:rsidRPr="00FC55C3">
        <w:rPr>
          <w:bCs/>
          <w:sz w:val="24"/>
          <w:szCs w:val="24"/>
        </w:rPr>
        <w:t>e</w:t>
      </w:r>
      <w:r w:rsidR="008C3717" w:rsidRPr="00FC55C3">
        <w:rPr>
          <w:bCs/>
          <w:sz w:val="24"/>
          <w:szCs w:val="24"/>
        </w:rPr>
        <w:t xml:space="preserve">fällen durch den Vorstand oder anderen vom Vorstand beauftragten Mitgliedern. </w:t>
      </w:r>
      <w:r w:rsidR="00AF597A" w:rsidRPr="00FC55C3">
        <w:rPr>
          <w:bCs/>
          <w:sz w:val="24"/>
          <w:szCs w:val="24"/>
        </w:rPr>
        <w:t>Bitte unbedingt Abwesenheitszeiten im Anwesenheitsbuch eintragen damit die Stände für Gastlieger benutzt werden kö</w:t>
      </w:r>
      <w:r w:rsidR="00AF597A" w:rsidRPr="00FC55C3">
        <w:rPr>
          <w:bCs/>
          <w:sz w:val="24"/>
          <w:szCs w:val="24"/>
        </w:rPr>
        <w:t>n</w:t>
      </w:r>
      <w:r w:rsidR="00AF597A" w:rsidRPr="00FC55C3">
        <w:rPr>
          <w:bCs/>
          <w:sz w:val="24"/>
          <w:szCs w:val="24"/>
        </w:rPr>
        <w:t>nen.</w:t>
      </w:r>
    </w:p>
    <w:p w:rsidR="00391CE1" w:rsidRPr="00FC55C3" w:rsidRDefault="008E415B" w:rsidP="00FC55C3">
      <w:pPr>
        <w:jc w:val="both"/>
        <w:rPr>
          <w:sz w:val="24"/>
          <w:szCs w:val="24"/>
        </w:rPr>
      </w:pPr>
      <w:r w:rsidRPr="00FC55C3">
        <w:rPr>
          <w:bCs/>
          <w:sz w:val="24"/>
          <w:szCs w:val="24"/>
        </w:rPr>
        <w:t xml:space="preserve">Der Reinigungsplan </w:t>
      </w:r>
      <w:r w:rsidR="00C77380" w:rsidRPr="00FC55C3">
        <w:rPr>
          <w:bCs/>
          <w:sz w:val="24"/>
          <w:szCs w:val="24"/>
        </w:rPr>
        <w:t>liegt aus. Die Mitglieder werden gebeten, sich unter Beachtung der gegebenen Hinweise einzutr</w:t>
      </w:r>
      <w:r w:rsidR="00C77380" w:rsidRPr="00FC55C3">
        <w:rPr>
          <w:bCs/>
          <w:sz w:val="24"/>
          <w:szCs w:val="24"/>
        </w:rPr>
        <w:t>a</w:t>
      </w:r>
      <w:r w:rsidR="00C77380" w:rsidRPr="00FC55C3">
        <w:rPr>
          <w:bCs/>
          <w:sz w:val="24"/>
          <w:szCs w:val="24"/>
        </w:rPr>
        <w:t>gen.</w:t>
      </w:r>
    </w:p>
    <w:p w:rsidR="00391CE1" w:rsidRPr="00FC55C3" w:rsidRDefault="00C656F5" w:rsidP="00FC55C3">
      <w:pPr>
        <w:jc w:val="both"/>
        <w:rPr>
          <w:sz w:val="24"/>
          <w:szCs w:val="24"/>
        </w:rPr>
      </w:pPr>
      <w:r w:rsidRPr="00FC55C3">
        <w:rPr>
          <w:bCs/>
          <w:sz w:val="24"/>
          <w:szCs w:val="24"/>
        </w:rPr>
        <w:t>E</w:t>
      </w:r>
      <w:r w:rsidR="00264D18" w:rsidRPr="00FC55C3">
        <w:rPr>
          <w:bCs/>
          <w:sz w:val="24"/>
          <w:szCs w:val="24"/>
        </w:rPr>
        <w:t xml:space="preserve">ine Kopie </w:t>
      </w:r>
      <w:r w:rsidRPr="00FC55C3">
        <w:rPr>
          <w:bCs/>
          <w:sz w:val="24"/>
          <w:szCs w:val="24"/>
        </w:rPr>
        <w:t>der</w:t>
      </w:r>
      <w:r w:rsidR="00264D18" w:rsidRPr="00FC55C3">
        <w:rPr>
          <w:bCs/>
          <w:sz w:val="24"/>
          <w:szCs w:val="24"/>
        </w:rPr>
        <w:t xml:space="preserve"> Beitragsrechnung </w:t>
      </w:r>
      <w:r w:rsidRPr="00FC55C3">
        <w:rPr>
          <w:bCs/>
          <w:sz w:val="24"/>
          <w:szCs w:val="24"/>
        </w:rPr>
        <w:t>für die</w:t>
      </w:r>
      <w:r w:rsidR="00264D18" w:rsidRPr="00FC55C3">
        <w:rPr>
          <w:bCs/>
          <w:sz w:val="24"/>
          <w:szCs w:val="24"/>
        </w:rPr>
        <w:t xml:space="preserve"> Bootshaftpflicht </w:t>
      </w:r>
      <w:r w:rsidRPr="00FC55C3">
        <w:rPr>
          <w:bCs/>
          <w:sz w:val="24"/>
          <w:szCs w:val="24"/>
        </w:rPr>
        <w:t xml:space="preserve">ist </w:t>
      </w:r>
      <w:r w:rsidR="00620C30" w:rsidRPr="00FC55C3">
        <w:rPr>
          <w:bCs/>
          <w:sz w:val="24"/>
          <w:szCs w:val="24"/>
        </w:rPr>
        <w:t xml:space="preserve">wie in jedem Jahr </w:t>
      </w:r>
      <w:r w:rsidRPr="00FC55C3">
        <w:rPr>
          <w:bCs/>
          <w:sz w:val="24"/>
          <w:szCs w:val="24"/>
        </w:rPr>
        <w:t>dem</w:t>
      </w:r>
      <w:r w:rsidR="00F37094" w:rsidRPr="00FC55C3">
        <w:rPr>
          <w:bCs/>
          <w:sz w:val="24"/>
          <w:szCs w:val="24"/>
        </w:rPr>
        <w:t xml:space="preserve"> </w:t>
      </w:r>
      <w:r w:rsidR="00264D18" w:rsidRPr="00FC55C3">
        <w:rPr>
          <w:bCs/>
          <w:sz w:val="24"/>
          <w:szCs w:val="24"/>
        </w:rPr>
        <w:t xml:space="preserve">Hafenwart </w:t>
      </w:r>
      <w:r w:rsidR="00FC0C95" w:rsidRPr="00FC55C3">
        <w:rPr>
          <w:bCs/>
          <w:sz w:val="24"/>
          <w:szCs w:val="24"/>
        </w:rPr>
        <w:t>pe</w:t>
      </w:r>
      <w:r w:rsidR="00FC0C95" w:rsidRPr="00FC55C3">
        <w:rPr>
          <w:bCs/>
          <w:sz w:val="24"/>
          <w:szCs w:val="24"/>
        </w:rPr>
        <w:t>r</w:t>
      </w:r>
      <w:r w:rsidR="00FC0C95" w:rsidRPr="00FC55C3">
        <w:rPr>
          <w:bCs/>
          <w:sz w:val="24"/>
          <w:szCs w:val="24"/>
        </w:rPr>
        <w:t xml:space="preserve">sönlich </w:t>
      </w:r>
      <w:r w:rsidRPr="00FC55C3">
        <w:rPr>
          <w:bCs/>
          <w:sz w:val="24"/>
          <w:szCs w:val="24"/>
        </w:rPr>
        <w:t>zu über</w:t>
      </w:r>
      <w:r w:rsidR="00C07B87" w:rsidRPr="00FC55C3">
        <w:rPr>
          <w:bCs/>
          <w:sz w:val="24"/>
          <w:szCs w:val="24"/>
        </w:rPr>
        <w:t>g</w:t>
      </w:r>
      <w:r w:rsidR="00C07B87" w:rsidRPr="00FC55C3">
        <w:rPr>
          <w:bCs/>
          <w:sz w:val="24"/>
          <w:szCs w:val="24"/>
        </w:rPr>
        <w:t>e</w:t>
      </w:r>
      <w:r w:rsidR="00C07B87" w:rsidRPr="00FC55C3">
        <w:rPr>
          <w:bCs/>
          <w:sz w:val="24"/>
          <w:szCs w:val="24"/>
        </w:rPr>
        <w:t>ben</w:t>
      </w:r>
      <w:r w:rsidR="00264D18" w:rsidRPr="00FC55C3">
        <w:rPr>
          <w:bCs/>
          <w:sz w:val="24"/>
          <w:szCs w:val="24"/>
        </w:rPr>
        <w:t>.</w:t>
      </w:r>
      <w:r w:rsidR="00620C30" w:rsidRPr="00FC55C3">
        <w:rPr>
          <w:bCs/>
          <w:sz w:val="24"/>
          <w:szCs w:val="24"/>
        </w:rPr>
        <w:t xml:space="preserve"> </w:t>
      </w:r>
    </w:p>
    <w:p w:rsidR="00ED22DC" w:rsidRDefault="00C07B87" w:rsidP="00ED22DC">
      <w:pPr>
        <w:jc w:val="both"/>
        <w:rPr>
          <w:bCs/>
          <w:sz w:val="24"/>
          <w:szCs w:val="24"/>
        </w:rPr>
      </w:pPr>
      <w:r w:rsidRPr="00FC55C3">
        <w:rPr>
          <w:bCs/>
          <w:sz w:val="24"/>
          <w:szCs w:val="24"/>
        </w:rPr>
        <w:t xml:space="preserve">Das Abslippen wird wie geplant durchgeführt. </w:t>
      </w:r>
      <w:r w:rsidR="00C656F5" w:rsidRPr="00FC55C3">
        <w:rPr>
          <w:bCs/>
          <w:sz w:val="24"/>
          <w:szCs w:val="24"/>
        </w:rPr>
        <w:t>Es wird noch einmal eindringlich darauf hingewi</w:t>
      </w:r>
      <w:r w:rsidR="00C656F5" w:rsidRPr="00FC55C3">
        <w:rPr>
          <w:bCs/>
          <w:sz w:val="24"/>
          <w:szCs w:val="24"/>
        </w:rPr>
        <w:t>e</w:t>
      </w:r>
      <w:r w:rsidR="00C656F5" w:rsidRPr="00FC55C3">
        <w:rPr>
          <w:bCs/>
          <w:sz w:val="24"/>
          <w:szCs w:val="24"/>
        </w:rPr>
        <w:t>sen, das</w:t>
      </w:r>
      <w:r w:rsidR="00284D88" w:rsidRPr="00FC55C3">
        <w:rPr>
          <w:bCs/>
          <w:sz w:val="24"/>
          <w:szCs w:val="24"/>
        </w:rPr>
        <w:t>s</w:t>
      </w:r>
      <w:r w:rsidR="00C656F5" w:rsidRPr="00FC55C3">
        <w:rPr>
          <w:bCs/>
          <w:sz w:val="24"/>
          <w:szCs w:val="24"/>
        </w:rPr>
        <w:t xml:space="preserve"> an jedem Boot die </w:t>
      </w:r>
      <w:r w:rsidR="00284D88" w:rsidRPr="00FC55C3">
        <w:rPr>
          <w:bCs/>
          <w:sz w:val="24"/>
          <w:szCs w:val="24"/>
        </w:rPr>
        <w:t xml:space="preserve">Markierungen für den Slipwagen anzubringen und die Maße für die Einstellung der Rungen am </w:t>
      </w:r>
      <w:r w:rsidR="00835816" w:rsidRPr="00FC55C3">
        <w:rPr>
          <w:bCs/>
          <w:sz w:val="24"/>
          <w:szCs w:val="24"/>
        </w:rPr>
        <w:t>Wa</w:t>
      </w:r>
      <w:r w:rsidR="00284D88" w:rsidRPr="00FC55C3">
        <w:rPr>
          <w:bCs/>
          <w:sz w:val="24"/>
          <w:szCs w:val="24"/>
        </w:rPr>
        <w:t xml:space="preserve">gen bekannt </w:t>
      </w:r>
      <w:r w:rsidR="00391CE1" w:rsidRPr="00FC55C3">
        <w:rPr>
          <w:bCs/>
          <w:sz w:val="24"/>
          <w:szCs w:val="24"/>
        </w:rPr>
        <w:t>sind und z</w:t>
      </w:r>
      <w:r w:rsidR="00284D88" w:rsidRPr="00FC55C3">
        <w:rPr>
          <w:bCs/>
          <w:sz w:val="24"/>
          <w:szCs w:val="24"/>
        </w:rPr>
        <w:t xml:space="preserve">um Aufslippen </w:t>
      </w:r>
      <w:r w:rsidRPr="00FC55C3">
        <w:rPr>
          <w:bCs/>
          <w:sz w:val="24"/>
          <w:szCs w:val="24"/>
        </w:rPr>
        <w:t xml:space="preserve">dann auch </w:t>
      </w:r>
      <w:r w:rsidR="00284D88" w:rsidRPr="00FC55C3">
        <w:rPr>
          <w:bCs/>
          <w:sz w:val="24"/>
          <w:szCs w:val="24"/>
        </w:rPr>
        <w:t>mit</w:t>
      </w:r>
      <w:r w:rsidR="00391CE1" w:rsidRPr="00FC55C3">
        <w:rPr>
          <w:bCs/>
          <w:sz w:val="24"/>
          <w:szCs w:val="24"/>
        </w:rPr>
        <w:t>gebracht we</w:t>
      </w:r>
      <w:r w:rsidR="00391CE1" w:rsidRPr="00FC55C3">
        <w:rPr>
          <w:bCs/>
          <w:sz w:val="24"/>
          <w:szCs w:val="24"/>
        </w:rPr>
        <w:t>r</w:t>
      </w:r>
      <w:r w:rsidR="00391CE1" w:rsidRPr="00FC55C3">
        <w:rPr>
          <w:bCs/>
          <w:sz w:val="24"/>
          <w:szCs w:val="24"/>
        </w:rPr>
        <w:t xml:space="preserve">den. </w:t>
      </w:r>
      <w:r w:rsidR="00620C30" w:rsidRPr="00FC55C3">
        <w:rPr>
          <w:bCs/>
          <w:sz w:val="24"/>
          <w:szCs w:val="24"/>
        </w:rPr>
        <w:t>Marken und Slipwagenzeichnungen hierfür hat der Hafenmeister. Denkt auch an Böcke</w:t>
      </w:r>
      <w:r w:rsidR="00391CE1" w:rsidRPr="00FC55C3">
        <w:rPr>
          <w:bCs/>
          <w:sz w:val="24"/>
          <w:szCs w:val="24"/>
        </w:rPr>
        <w:t>,</w:t>
      </w:r>
      <w:r w:rsidR="00620C30" w:rsidRPr="00FC55C3">
        <w:rPr>
          <w:bCs/>
          <w:sz w:val="24"/>
          <w:szCs w:val="24"/>
        </w:rPr>
        <w:t xml:space="preserve"> die euer Eigentum se</w:t>
      </w:r>
      <w:r w:rsidR="005B6FF2" w:rsidRPr="00FC55C3">
        <w:rPr>
          <w:bCs/>
          <w:sz w:val="24"/>
          <w:szCs w:val="24"/>
        </w:rPr>
        <w:t>in sollten und euer Boot tragen können</w:t>
      </w:r>
      <w:r w:rsidR="00AF597A" w:rsidRPr="00FC55C3">
        <w:rPr>
          <w:bCs/>
          <w:sz w:val="24"/>
          <w:szCs w:val="24"/>
        </w:rPr>
        <w:t>, diese sind unverwechselbar zu ken</w:t>
      </w:r>
      <w:r w:rsidR="00AF597A" w:rsidRPr="00FC55C3">
        <w:rPr>
          <w:bCs/>
          <w:sz w:val="24"/>
          <w:szCs w:val="24"/>
        </w:rPr>
        <w:t>n</w:t>
      </w:r>
      <w:r w:rsidR="00AF597A" w:rsidRPr="00FC55C3">
        <w:rPr>
          <w:bCs/>
          <w:sz w:val="24"/>
          <w:szCs w:val="24"/>
        </w:rPr>
        <w:t>zeichnen</w:t>
      </w:r>
      <w:r w:rsidR="005B6FF2" w:rsidRPr="00FC55C3">
        <w:rPr>
          <w:bCs/>
          <w:sz w:val="24"/>
          <w:szCs w:val="24"/>
        </w:rPr>
        <w:t>.</w:t>
      </w:r>
    </w:p>
    <w:p w:rsidR="00ED22DC" w:rsidRDefault="00EE50BE" w:rsidP="00ED22DC">
      <w:pPr>
        <w:jc w:val="both"/>
        <w:rPr>
          <w:rFonts w:cstheme="minorHAnsi"/>
          <w:bCs/>
          <w:sz w:val="24"/>
          <w:szCs w:val="24"/>
        </w:rPr>
      </w:pPr>
      <w:r w:rsidRPr="00C436D6">
        <w:rPr>
          <w:rFonts w:cstheme="minorHAnsi"/>
          <w:bCs/>
          <w:sz w:val="24"/>
          <w:szCs w:val="24"/>
        </w:rPr>
        <w:t>Aktuell haben sich 28 Teilnehmer für die Dresden-Fahrt angemeldet.</w:t>
      </w:r>
    </w:p>
    <w:p w:rsidR="00ED22DC" w:rsidRDefault="00EE50BE" w:rsidP="00ED22DC">
      <w:pPr>
        <w:jc w:val="both"/>
        <w:rPr>
          <w:rFonts w:cstheme="minorHAnsi"/>
          <w:bCs/>
          <w:sz w:val="24"/>
          <w:szCs w:val="24"/>
        </w:rPr>
      </w:pPr>
      <w:r w:rsidRPr="00C436D6">
        <w:rPr>
          <w:rFonts w:cstheme="minorHAnsi"/>
          <w:bCs/>
          <w:sz w:val="24"/>
          <w:szCs w:val="24"/>
        </w:rPr>
        <w:t>Der Sportplan ist im Internet hinterlegt und kann als Kalender fürs Handy heruntergeladen we</w:t>
      </w:r>
      <w:r w:rsidRPr="00C436D6">
        <w:rPr>
          <w:rFonts w:cstheme="minorHAnsi"/>
          <w:bCs/>
          <w:sz w:val="24"/>
          <w:szCs w:val="24"/>
        </w:rPr>
        <w:t>r</w:t>
      </w:r>
      <w:r w:rsidRPr="00C436D6">
        <w:rPr>
          <w:rFonts w:cstheme="minorHAnsi"/>
          <w:bCs/>
          <w:sz w:val="24"/>
          <w:szCs w:val="24"/>
        </w:rPr>
        <w:t>den.</w:t>
      </w:r>
    </w:p>
    <w:p w:rsidR="00391CE1" w:rsidRDefault="00391CE1" w:rsidP="00ED22DC">
      <w:pPr>
        <w:jc w:val="both"/>
        <w:rPr>
          <w:rFonts w:cstheme="minorHAnsi"/>
          <w:bCs/>
          <w:sz w:val="24"/>
          <w:szCs w:val="24"/>
        </w:rPr>
      </w:pPr>
      <w:r w:rsidRPr="00C436D6">
        <w:rPr>
          <w:rFonts w:cstheme="minorHAnsi"/>
          <w:bCs/>
          <w:sz w:val="24"/>
          <w:szCs w:val="24"/>
        </w:rPr>
        <w:t>Die Steganlage soll gereinigt werden und Ersatzbretter eingearbeitet werden.</w:t>
      </w:r>
    </w:p>
    <w:p w:rsidR="00ED22DC" w:rsidRPr="00ED22DC" w:rsidRDefault="00ED22DC" w:rsidP="00ED22DC">
      <w:pPr>
        <w:jc w:val="both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Die Vereinsversammlung endet gegen 13:00m Uhr.</w:t>
      </w:r>
      <w:bookmarkStart w:id="0" w:name="_GoBack"/>
      <w:bookmarkEnd w:id="0"/>
    </w:p>
    <w:p w:rsidR="00B11609" w:rsidRPr="00C436D6" w:rsidRDefault="00B11609" w:rsidP="00391CE1">
      <w:pPr>
        <w:pStyle w:val="Text"/>
        <w:jc w:val="both"/>
        <w:rPr>
          <w:rFonts w:asciiTheme="minorHAnsi" w:hAnsiTheme="minorHAnsi" w:cstheme="minorHAnsi"/>
          <w:sz w:val="24"/>
        </w:rPr>
      </w:pPr>
    </w:p>
    <w:p w:rsidR="00B11609" w:rsidRPr="00C436D6" w:rsidRDefault="00B11609" w:rsidP="00391CE1">
      <w:pPr>
        <w:pStyle w:val="Text"/>
        <w:jc w:val="both"/>
        <w:rPr>
          <w:rFonts w:asciiTheme="minorHAnsi" w:hAnsiTheme="minorHAnsi" w:cstheme="minorHAnsi"/>
          <w:sz w:val="24"/>
        </w:rPr>
      </w:pPr>
    </w:p>
    <w:p w:rsidR="00B11609" w:rsidRPr="00FC55C3" w:rsidRDefault="00B11609" w:rsidP="00FC55C3">
      <w:pPr>
        <w:rPr>
          <w:sz w:val="24"/>
          <w:szCs w:val="24"/>
        </w:rPr>
      </w:pPr>
      <w:r w:rsidRPr="00FC55C3">
        <w:rPr>
          <w:sz w:val="24"/>
          <w:szCs w:val="24"/>
        </w:rPr>
        <w:t>E. Nitsch</w:t>
      </w:r>
      <w:r w:rsidRP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="00AF597A" w:rsidRPr="00FC55C3">
        <w:rPr>
          <w:sz w:val="24"/>
          <w:szCs w:val="24"/>
        </w:rPr>
        <w:t>J. Kunze</w:t>
      </w:r>
    </w:p>
    <w:p w:rsidR="00B11609" w:rsidRPr="00FC55C3" w:rsidRDefault="00B11609" w:rsidP="00FC55C3">
      <w:pPr>
        <w:rPr>
          <w:sz w:val="24"/>
          <w:szCs w:val="24"/>
        </w:rPr>
      </w:pPr>
      <w:r w:rsidRPr="00FC55C3">
        <w:rPr>
          <w:sz w:val="24"/>
          <w:szCs w:val="24"/>
        </w:rPr>
        <w:t>Vorsitzender</w:t>
      </w:r>
      <w:r w:rsidRP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="00FC55C3">
        <w:rPr>
          <w:sz w:val="24"/>
          <w:szCs w:val="24"/>
        </w:rPr>
        <w:tab/>
      </w:r>
      <w:r w:rsidRPr="00FC55C3">
        <w:rPr>
          <w:sz w:val="24"/>
          <w:szCs w:val="24"/>
        </w:rPr>
        <w:t>Schriftführer</w:t>
      </w:r>
    </w:p>
    <w:p w:rsidR="005B6FF2" w:rsidRPr="00C436D6" w:rsidRDefault="005B6FF2" w:rsidP="00391CE1">
      <w:pPr>
        <w:pStyle w:val="Text"/>
        <w:tabs>
          <w:tab w:val="left" w:pos="7088"/>
        </w:tabs>
        <w:ind w:left="709" w:hanging="11"/>
        <w:jc w:val="both"/>
        <w:rPr>
          <w:rFonts w:asciiTheme="minorHAnsi" w:hAnsiTheme="minorHAnsi" w:cstheme="minorHAnsi"/>
          <w:sz w:val="24"/>
        </w:rPr>
      </w:pPr>
    </w:p>
    <w:sectPr w:rsidR="005B6FF2" w:rsidRPr="00C436D6" w:rsidSect="008B3FEF">
      <w:headerReference w:type="default" r:id="rId9"/>
      <w:footerReference w:type="default" r:id="rId10"/>
      <w:pgSz w:w="11906" w:h="16838"/>
      <w:pgMar w:top="1418" w:right="851" w:bottom="1134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EE" w:rsidRDefault="00FF0FEE">
      <w:r>
        <w:separator/>
      </w:r>
    </w:p>
  </w:endnote>
  <w:endnote w:type="continuationSeparator" w:id="0">
    <w:p w:rsidR="00FF0FEE" w:rsidRDefault="00FF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EF" w:rsidRDefault="008B3FEF" w:rsidP="008B3FEF">
    <w:pPr>
      <w:pStyle w:val="Fuzeile"/>
      <w:jc w:val="center"/>
    </w:pPr>
    <w:r>
      <w:t xml:space="preserve">Seite </w:t>
    </w:r>
    <w:r w:rsidR="002426C6">
      <w:fldChar w:fldCharType="begin"/>
    </w:r>
    <w:r w:rsidR="00F56AFD">
      <w:instrText xml:space="preserve"> PAGE   \* MERGEFORMAT </w:instrText>
    </w:r>
    <w:r w:rsidR="002426C6">
      <w:fldChar w:fldCharType="separate"/>
    </w:r>
    <w:r w:rsidR="00ED22DC">
      <w:rPr>
        <w:noProof/>
      </w:rPr>
      <w:t>4</w:t>
    </w:r>
    <w:r w:rsidR="002426C6">
      <w:rPr>
        <w:noProof/>
      </w:rPr>
      <w:fldChar w:fldCharType="end"/>
    </w:r>
    <w:r>
      <w:t xml:space="preserve"> von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EE" w:rsidRDefault="00FF0FEE">
      <w:r>
        <w:separator/>
      </w:r>
    </w:p>
  </w:footnote>
  <w:footnote w:type="continuationSeparator" w:id="0">
    <w:p w:rsidR="00FF0FEE" w:rsidRDefault="00FF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C5" w:rsidRDefault="00912B1A">
    <w:pPr>
      <w:pStyle w:val="Kopfzeile"/>
    </w:pPr>
    <w:r>
      <w:tab/>
      <w:t>Mitgl_Vers_1_</w:t>
    </w:r>
    <w:r w:rsidR="00867399">
      <w:t>1</w:t>
    </w:r>
    <w:r w:rsidR="00A038F3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C2C"/>
    <w:multiLevelType w:val="hybridMultilevel"/>
    <w:tmpl w:val="22EAAD20"/>
    <w:lvl w:ilvl="0" w:tplc="0407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A87039C"/>
    <w:multiLevelType w:val="hybridMultilevel"/>
    <w:tmpl w:val="5AF875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064113D"/>
    <w:multiLevelType w:val="hybridMultilevel"/>
    <w:tmpl w:val="7A8828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83078"/>
    <w:multiLevelType w:val="hybridMultilevel"/>
    <w:tmpl w:val="34D8C228"/>
    <w:lvl w:ilvl="0" w:tplc="DB6680C6">
      <w:start w:val="1"/>
      <w:numFmt w:val="bullet"/>
      <w:lvlText w:val=""/>
      <w:lvlJc w:val="left"/>
      <w:pPr>
        <w:tabs>
          <w:tab w:val="num" w:pos="2351"/>
        </w:tabs>
        <w:ind w:left="2351" w:hanging="67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08024F"/>
    <w:multiLevelType w:val="hybridMultilevel"/>
    <w:tmpl w:val="29B2E8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5261"/>
    <w:multiLevelType w:val="hybridMultilevel"/>
    <w:tmpl w:val="55DE8836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90B46EB"/>
    <w:multiLevelType w:val="hybridMultilevel"/>
    <w:tmpl w:val="F03CDF2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CE61DEC"/>
    <w:multiLevelType w:val="hybridMultilevel"/>
    <w:tmpl w:val="9370AB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90846"/>
    <w:multiLevelType w:val="hybridMultilevel"/>
    <w:tmpl w:val="EB70EA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1205F4">
      <w:start w:val="1"/>
      <w:numFmt w:val="bullet"/>
      <w:lvlText w:val=""/>
      <w:lvlJc w:val="left"/>
      <w:pPr>
        <w:tabs>
          <w:tab w:val="num" w:pos="1525"/>
        </w:tabs>
        <w:ind w:left="1165" w:firstLine="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9">
    <w:nsid w:val="366C18A8"/>
    <w:multiLevelType w:val="hybridMultilevel"/>
    <w:tmpl w:val="4A144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611"/>
    <w:multiLevelType w:val="hybridMultilevel"/>
    <w:tmpl w:val="C7E2C97C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B696546"/>
    <w:multiLevelType w:val="hybridMultilevel"/>
    <w:tmpl w:val="D474EECE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D623A1"/>
    <w:multiLevelType w:val="hybridMultilevel"/>
    <w:tmpl w:val="3F68E1FA"/>
    <w:lvl w:ilvl="0" w:tplc="D3EA4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535792"/>
    <w:multiLevelType w:val="hybridMultilevel"/>
    <w:tmpl w:val="AFDE65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04B9C"/>
    <w:multiLevelType w:val="hybridMultilevel"/>
    <w:tmpl w:val="2C065E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6C636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750E6D"/>
    <w:multiLevelType w:val="hybridMultilevel"/>
    <w:tmpl w:val="052494DE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4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D"/>
    <w:rsid w:val="00021F9F"/>
    <w:rsid w:val="000360A0"/>
    <w:rsid w:val="000451E9"/>
    <w:rsid w:val="0004544F"/>
    <w:rsid w:val="00062C55"/>
    <w:rsid w:val="000A0BEC"/>
    <w:rsid w:val="000D27D5"/>
    <w:rsid w:val="000E2DE3"/>
    <w:rsid w:val="00114209"/>
    <w:rsid w:val="0011699A"/>
    <w:rsid w:val="00133ACC"/>
    <w:rsid w:val="0013797A"/>
    <w:rsid w:val="001607AD"/>
    <w:rsid w:val="001622FB"/>
    <w:rsid w:val="001717E8"/>
    <w:rsid w:val="001A4CA2"/>
    <w:rsid w:val="001B6F95"/>
    <w:rsid w:val="001C38AB"/>
    <w:rsid w:val="001E0CA9"/>
    <w:rsid w:val="001E0CE2"/>
    <w:rsid w:val="001F65A6"/>
    <w:rsid w:val="0020213C"/>
    <w:rsid w:val="00213AE3"/>
    <w:rsid w:val="002426C6"/>
    <w:rsid w:val="00245C45"/>
    <w:rsid w:val="00252220"/>
    <w:rsid w:val="00264D18"/>
    <w:rsid w:val="00284D88"/>
    <w:rsid w:val="00296722"/>
    <w:rsid w:val="002D3A5B"/>
    <w:rsid w:val="002E3274"/>
    <w:rsid w:val="002E5FF4"/>
    <w:rsid w:val="002F6696"/>
    <w:rsid w:val="003378D7"/>
    <w:rsid w:val="0034335F"/>
    <w:rsid w:val="00353A2E"/>
    <w:rsid w:val="00362FDB"/>
    <w:rsid w:val="003707E1"/>
    <w:rsid w:val="0037646A"/>
    <w:rsid w:val="00377BAF"/>
    <w:rsid w:val="003834B2"/>
    <w:rsid w:val="003865B4"/>
    <w:rsid w:val="00391CE1"/>
    <w:rsid w:val="003A1DB3"/>
    <w:rsid w:val="003A60AB"/>
    <w:rsid w:val="003B28F5"/>
    <w:rsid w:val="003B3B28"/>
    <w:rsid w:val="003E1F68"/>
    <w:rsid w:val="003F018C"/>
    <w:rsid w:val="00407B69"/>
    <w:rsid w:val="0042480F"/>
    <w:rsid w:val="00434191"/>
    <w:rsid w:val="00464AC5"/>
    <w:rsid w:val="00480707"/>
    <w:rsid w:val="004C1559"/>
    <w:rsid w:val="004C3F1C"/>
    <w:rsid w:val="004D2B50"/>
    <w:rsid w:val="004E4F51"/>
    <w:rsid w:val="00506D5B"/>
    <w:rsid w:val="00515815"/>
    <w:rsid w:val="00523BAA"/>
    <w:rsid w:val="0053177A"/>
    <w:rsid w:val="00537373"/>
    <w:rsid w:val="00545EC9"/>
    <w:rsid w:val="0054665B"/>
    <w:rsid w:val="00567EAD"/>
    <w:rsid w:val="00596B25"/>
    <w:rsid w:val="005A2E53"/>
    <w:rsid w:val="005B4F0D"/>
    <w:rsid w:val="005B4FC5"/>
    <w:rsid w:val="005B6FF2"/>
    <w:rsid w:val="00620C30"/>
    <w:rsid w:val="006528E7"/>
    <w:rsid w:val="00673817"/>
    <w:rsid w:val="00693830"/>
    <w:rsid w:val="006A66D5"/>
    <w:rsid w:val="006E0631"/>
    <w:rsid w:val="006E5F98"/>
    <w:rsid w:val="006E6F02"/>
    <w:rsid w:val="006F7F67"/>
    <w:rsid w:val="00716152"/>
    <w:rsid w:val="00742780"/>
    <w:rsid w:val="00761085"/>
    <w:rsid w:val="00775470"/>
    <w:rsid w:val="007A13DB"/>
    <w:rsid w:val="007A3414"/>
    <w:rsid w:val="007B116F"/>
    <w:rsid w:val="007B4BA2"/>
    <w:rsid w:val="0080359D"/>
    <w:rsid w:val="008056A9"/>
    <w:rsid w:val="00807073"/>
    <w:rsid w:val="00835816"/>
    <w:rsid w:val="008562F0"/>
    <w:rsid w:val="008573F7"/>
    <w:rsid w:val="00867399"/>
    <w:rsid w:val="008805B7"/>
    <w:rsid w:val="008A3178"/>
    <w:rsid w:val="008A7990"/>
    <w:rsid w:val="008B01CD"/>
    <w:rsid w:val="008B3FEF"/>
    <w:rsid w:val="008C3717"/>
    <w:rsid w:val="008C4ED2"/>
    <w:rsid w:val="008E415B"/>
    <w:rsid w:val="008F016C"/>
    <w:rsid w:val="00912B1A"/>
    <w:rsid w:val="00912B9D"/>
    <w:rsid w:val="00923518"/>
    <w:rsid w:val="00927880"/>
    <w:rsid w:val="0094707D"/>
    <w:rsid w:val="00964F74"/>
    <w:rsid w:val="00992476"/>
    <w:rsid w:val="00994091"/>
    <w:rsid w:val="009A4F90"/>
    <w:rsid w:val="009C3D3C"/>
    <w:rsid w:val="009F366A"/>
    <w:rsid w:val="009F50EE"/>
    <w:rsid w:val="00A025DE"/>
    <w:rsid w:val="00A038F3"/>
    <w:rsid w:val="00A1774F"/>
    <w:rsid w:val="00A234DA"/>
    <w:rsid w:val="00A2717A"/>
    <w:rsid w:val="00A31360"/>
    <w:rsid w:val="00A314F4"/>
    <w:rsid w:val="00A34124"/>
    <w:rsid w:val="00A357AA"/>
    <w:rsid w:val="00A46CE7"/>
    <w:rsid w:val="00A61F1D"/>
    <w:rsid w:val="00A94102"/>
    <w:rsid w:val="00AB3DCA"/>
    <w:rsid w:val="00AC6100"/>
    <w:rsid w:val="00AE16AB"/>
    <w:rsid w:val="00AE3E9C"/>
    <w:rsid w:val="00AF597A"/>
    <w:rsid w:val="00AF64E6"/>
    <w:rsid w:val="00B03EBF"/>
    <w:rsid w:val="00B078F4"/>
    <w:rsid w:val="00B11609"/>
    <w:rsid w:val="00B13FA0"/>
    <w:rsid w:val="00B26A69"/>
    <w:rsid w:val="00B34343"/>
    <w:rsid w:val="00B44175"/>
    <w:rsid w:val="00B46598"/>
    <w:rsid w:val="00BD0A26"/>
    <w:rsid w:val="00BE139B"/>
    <w:rsid w:val="00BF596B"/>
    <w:rsid w:val="00C07B87"/>
    <w:rsid w:val="00C22F56"/>
    <w:rsid w:val="00C26134"/>
    <w:rsid w:val="00C42BA5"/>
    <w:rsid w:val="00C436D6"/>
    <w:rsid w:val="00C63DED"/>
    <w:rsid w:val="00C656F5"/>
    <w:rsid w:val="00C729BA"/>
    <w:rsid w:val="00C77380"/>
    <w:rsid w:val="00C84CA0"/>
    <w:rsid w:val="00CA09AC"/>
    <w:rsid w:val="00CB5D40"/>
    <w:rsid w:val="00CD131A"/>
    <w:rsid w:val="00D1457F"/>
    <w:rsid w:val="00D15D67"/>
    <w:rsid w:val="00D165F2"/>
    <w:rsid w:val="00D46340"/>
    <w:rsid w:val="00D75312"/>
    <w:rsid w:val="00D76E00"/>
    <w:rsid w:val="00DA4B5D"/>
    <w:rsid w:val="00DB641F"/>
    <w:rsid w:val="00DB7393"/>
    <w:rsid w:val="00DC3A4C"/>
    <w:rsid w:val="00DF09AE"/>
    <w:rsid w:val="00DF2341"/>
    <w:rsid w:val="00DF3D60"/>
    <w:rsid w:val="00E85780"/>
    <w:rsid w:val="00E859CA"/>
    <w:rsid w:val="00ED22DC"/>
    <w:rsid w:val="00EE453E"/>
    <w:rsid w:val="00EE50BE"/>
    <w:rsid w:val="00F25673"/>
    <w:rsid w:val="00F3032F"/>
    <w:rsid w:val="00F30E32"/>
    <w:rsid w:val="00F342EB"/>
    <w:rsid w:val="00F37094"/>
    <w:rsid w:val="00F56AFD"/>
    <w:rsid w:val="00F61BF0"/>
    <w:rsid w:val="00F66511"/>
    <w:rsid w:val="00FA27A4"/>
    <w:rsid w:val="00FC0C95"/>
    <w:rsid w:val="00FC55C3"/>
    <w:rsid w:val="00FE5151"/>
    <w:rsid w:val="00FF0FEE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5B4"/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5B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65B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65B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65B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65B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65B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65B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65B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65B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B4FC5"/>
    <w:rPr>
      <w:rFonts w:ascii="CG Times" w:hAnsi="CG Tim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rsid w:val="005B4F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B4FC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865B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65B4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65B4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65B4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65B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65B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65B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65B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65B4"/>
    <w:rPr>
      <w:i/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865B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65B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65B4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65B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3865B4"/>
    <w:rPr>
      <w:b/>
      <w:bCs/>
    </w:rPr>
  </w:style>
  <w:style w:type="character" w:styleId="Hervorhebung">
    <w:name w:val="Emphasis"/>
    <w:uiPriority w:val="20"/>
    <w:qFormat/>
    <w:rsid w:val="003865B4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3865B4"/>
    <w:pPr>
      <w:spacing w:after="0"/>
    </w:pPr>
  </w:style>
  <w:style w:type="paragraph" w:styleId="Listenabsatz">
    <w:name w:val="List Paragraph"/>
    <w:basedOn w:val="Standard"/>
    <w:uiPriority w:val="34"/>
    <w:qFormat/>
    <w:rsid w:val="003865B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865B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865B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865B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65B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3865B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3865B4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3865B4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3865B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3865B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65B4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865B4"/>
    <w:rPr>
      <w:b/>
      <w:bCs/>
      <w:color w:val="365F91" w:themeColor="accent1" w:themeShade="BF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865B4"/>
    <w:rPr>
      <w:sz w:val="20"/>
      <w:szCs w:val="20"/>
    </w:rPr>
  </w:style>
  <w:style w:type="paragraph" w:customStyle="1" w:styleId="Vorgabetext">
    <w:name w:val="Vorgabetext"/>
    <w:basedOn w:val="Standard"/>
    <w:uiPriority w:val="99"/>
    <w:rsid w:val="001C38AB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val="en-US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6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631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5B4"/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5B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65B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65B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65B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65B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65B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65B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65B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65B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B4FC5"/>
    <w:rPr>
      <w:rFonts w:ascii="CG Times" w:hAnsi="CG Tim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rsid w:val="005B4F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B4FC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865B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65B4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65B4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65B4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65B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65B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65B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65B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65B4"/>
    <w:rPr>
      <w:i/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865B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65B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65B4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65B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3865B4"/>
    <w:rPr>
      <w:b/>
      <w:bCs/>
    </w:rPr>
  </w:style>
  <w:style w:type="character" w:styleId="Hervorhebung">
    <w:name w:val="Emphasis"/>
    <w:uiPriority w:val="20"/>
    <w:qFormat/>
    <w:rsid w:val="003865B4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3865B4"/>
    <w:pPr>
      <w:spacing w:after="0"/>
    </w:pPr>
  </w:style>
  <w:style w:type="paragraph" w:styleId="Listenabsatz">
    <w:name w:val="List Paragraph"/>
    <w:basedOn w:val="Standard"/>
    <w:uiPriority w:val="34"/>
    <w:qFormat/>
    <w:rsid w:val="003865B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865B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865B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865B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65B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3865B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3865B4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3865B4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3865B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3865B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65B4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865B4"/>
    <w:rPr>
      <w:b/>
      <w:bCs/>
      <w:color w:val="365F91" w:themeColor="accent1" w:themeShade="BF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865B4"/>
    <w:rPr>
      <w:sz w:val="20"/>
      <w:szCs w:val="20"/>
    </w:rPr>
  </w:style>
  <w:style w:type="paragraph" w:customStyle="1" w:styleId="Vorgabetext">
    <w:name w:val="Vorgabetext"/>
    <w:basedOn w:val="Standard"/>
    <w:uiPriority w:val="99"/>
    <w:rsid w:val="001C38AB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val="en-US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6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63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8637-12E0-4FAB-B67B-3AB25CD7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8195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Schlafzimmer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Eberhard</dc:creator>
  <cp:lastModifiedBy>Kunze, Jens</cp:lastModifiedBy>
  <cp:revision>5</cp:revision>
  <cp:lastPrinted>2012-02-20T16:49:00Z</cp:lastPrinted>
  <dcterms:created xsi:type="dcterms:W3CDTF">2018-05-14T08:11:00Z</dcterms:created>
  <dcterms:modified xsi:type="dcterms:W3CDTF">2018-05-14T08:37:00Z</dcterms:modified>
</cp:coreProperties>
</file>